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2E71" w14:textId="77777777" w:rsidR="00B05C1C" w:rsidRDefault="00456A78" w:rsidP="00456A78">
      <w:pPr>
        <w:pStyle w:val="normaleconrientro"/>
        <w:jc w:val="center"/>
        <w:rPr>
          <w:rFonts w:ascii="Times New Roman" w:hAnsi="Times New Roman" w:cs="Times New Roman"/>
          <w:b/>
          <w:bCs/>
          <w:sz w:val="22"/>
          <w:szCs w:val="22"/>
        </w:rPr>
      </w:pPr>
      <w:r w:rsidRPr="00456A78">
        <w:rPr>
          <w:rFonts w:ascii="Times New Roman" w:hAnsi="Times New Roman" w:cs="Times New Roman"/>
          <w:b/>
          <w:bCs/>
          <w:sz w:val="22"/>
          <w:szCs w:val="22"/>
        </w:rPr>
        <w:t xml:space="preserve">INFORMÁCIE O SPRACÚVANÍ OSOBNÝCH ÚDAJOV </w:t>
      </w:r>
    </w:p>
    <w:p w14:paraId="18252823" w14:textId="770950A1" w:rsidR="00982069" w:rsidRPr="00456A78" w:rsidRDefault="00456A78" w:rsidP="00456A78">
      <w:pPr>
        <w:pStyle w:val="normaleconrientro"/>
        <w:jc w:val="center"/>
        <w:rPr>
          <w:rFonts w:ascii="Times New Roman" w:hAnsi="Times New Roman" w:cs="Times New Roman"/>
          <w:b/>
          <w:bCs/>
          <w:color w:val="auto"/>
          <w:sz w:val="22"/>
          <w:szCs w:val="22"/>
          <w:shd w:val="clear" w:color="auto" w:fill="FFFFFF"/>
        </w:rPr>
      </w:pPr>
      <w:r w:rsidRPr="00456A78">
        <w:rPr>
          <w:rFonts w:ascii="Times New Roman" w:hAnsi="Times New Roman" w:cs="Times New Roman"/>
          <w:b/>
          <w:bCs/>
          <w:sz w:val="22"/>
          <w:szCs w:val="22"/>
        </w:rPr>
        <w:t>DOTKNUTEJ OSOBY</w:t>
      </w:r>
    </w:p>
    <w:p w14:paraId="61E2D54E" w14:textId="77777777" w:rsidR="00982069" w:rsidRPr="00982069" w:rsidRDefault="00982069" w:rsidP="00982069">
      <w:pPr>
        <w:spacing w:after="0"/>
      </w:pPr>
    </w:p>
    <w:p w14:paraId="65AC85FD" w14:textId="59F3D089" w:rsidR="00982069" w:rsidRPr="00982069" w:rsidRDefault="00982069" w:rsidP="00982069">
      <w:pPr>
        <w:spacing w:before="1" w:after="14" w:line="276" w:lineRule="auto"/>
        <w:ind w:left="237" w:right="239"/>
        <w:jc w:val="center"/>
        <w:rPr>
          <w:rFonts w:ascii="Times New Roman" w:hAnsi="Times New Roman" w:cs="Times New Roman"/>
        </w:rPr>
      </w:pPr>
      <w:r w:rsidRPr="00982069">
        <w:rPr>
          <w:rFonts w:ascii="Times New Roman" w:hAnsi="Times New Roman" w:cs="Times New Roman"/>
        </w:rPr>
        <w:t>podľa čl. 13 Nariadenia Európskeho parlamentu a Rady (EÚ) 2016/679 (GDPR)</w:t>
      </w:r>
    </w:p>
    <w:p w14:paraId="7993FE0B" w14:textId="77777777" w:rsidR="00982069" w:rsidRPr="00982069" w:rsidRDefault="00982069" w:rsidP="00982069">
      <w:pPr>
        <w:spacing w:after="0" w:line="240" w:lineRule="auto"/>
        <w:ind w:left="237" w:right="239"/>
        <w:rPr>
          <w:rFonts w:ascii="Times New Roman" w:hAnsi="Times New Roman" w:cs="Times New Roman"/>
          <w:b/>
          <w:bCs/>
        </w:rPr>
      </w:pPr>
    </w:p>
    <w:p w14:paraId="269D36FE" w14:textId="10B77C7D" w:rsidR="00982069" w:rsidRPr="00A76666" w:rsidRDefault="00A40C63" w:rsidP="00982069">
      <w:pPr>
        <w:pStyle w:val="Zkladntext"/>
        <w:spacing w:before="91"/>
        <w:ind w:left="0" w:right="138" w:firstLine="0"/>
        <w:jc w:val="both"/>
      </w:pPr>
      <w:r>
        <w:t>Prevádzkovateľ</w:t>
      </w:r>
      <w:r w:rsidR="00982069" w:rsidRPr="00A76666">
        <w:t xml:space="preserve"> </w:t>
      </w:r>
      <w:r w:rsidR="000435CC" w:rsidRPr="00B675F1">
        <w:rPr>
          <w:shd w:val="clear" w:color="auto" w:fill="FFFFFF"/>
        </w:rPr>
        <w:t>Andiamo Trattoria, s.r.o.</w:t>
      </w:r>
      <w:r w:rsidR="000435CC">
        <w:rPr>
          <w:shd w:val="clear" w:color="auto" w:fill="FFFFFF"/>
        </w:rPr>
        <w:t xml:space="preserve"> </w:t>
      </w:r>
      <w:r w:rsidR="00982069" w:rsidRPr="00A76666">
        <w:t>považuje dodržiavanie zákonných podmienok spracúvania osobných údajov  dotknutých osôb za jednu z priorít. Všetky úkony realizované k jednotlivých štádiách procesu spracúvania osobných údajov sa vykonávajú s maximálnym dôrazom na ochranu základných práv dotknutých osôb, predovšetkým na ochranu osobnosti a súkromia a dodržiavania zásad zákonného</w:t>
      </w:r>
      <w:r w:rsidR="00982069" w:rsidRPr="00A76666">
        <w:rPr>
          <w:spacing w:val="-10"/>
        </w:rPr>
        <w:t xml:space="preserve"> </w:t>
      </w:r>
      <w:r w:rsidR="00982069" w:rsidRPr="00A76666">
        <w:t>spracúvania osobných údajov.</w:t>
      </w:r>
    </w:p>
    <w:p w14:paraId="78538051" w14:textId="4B2ECD70" w:rsidR="00982069" w:rsidRPr="00A76666" w:rsidRDefault="000435CC" w:rsidP="00982069">
      <w:pPr>
        <w:pStyle w:val="Zkladntext"/>
        <w:ind w:left="0" w:right="134" w:firstLine="0"/>
        <w:jc w:val="both"/>
      </w:pPr>
      <w:r w:rsidRPr="00B675F1">
        <w:rPr>
          <w:shd w:val="clear" w:color="auto" w:fill="FFFFFF"/>
        </w:rPr>
        <w:t>Andiamo Trattoria, s.r.o.</w:t>
      </w:r>
      <w:r w:rsidRPr="00A76666">
        <w:t xml:space="preserve"> </w:t>
      </w:r>
      <w:r w:rsidR="00982069" w:rsidRPr="00A76666">
        <w:t>(ďalej aj „Prevádzkovateľ“) spracúva všetky osobné údaje v súlade s platnými právnymi predpismi, s osobitným dôrazom na Nariadenie Európskeho parlamentu a Rady (EÚ)</w:t>
      </w:r>
      <w:r w:rsidR="00982069" w:rsidRPr="00A76666">
        <w:rPr>
          <w:spacing w:val="-3"/>
        </w:rPr>
        <w:t xml:space="preserve"> </w:t>
      </w:r>
      <w:r w:rsidR="00982069" w:rsidRPr="00A76666">
        <w:t>2016/679</w:t>
      </w:r>
      <w:r w:rsidR="00982069" w:rsidRPr="00A76666">
        <w:rPr>
          <w:spacing w:val="-4"/>
        </w:rPr>
        <w:t xml:space="preserve"> </w:t>
      </w:r>
      <w:r w:rsidR="00982069" w:rsidRPr="00A76666">
        <w:t>z</w:t>
      </w:r>
      <w:r w:rsidR="00982069" w:rsidRPr="00A76666">
        <w:rPr>
          <w:spacing w:val="-5"/>
        </w:rPr>
        <w:t xml:space="preserve"> </w:t>
      </w:r>
      <w:r w:rsidR="00982069" w:rsidRPr="00A76666">
        <w:t>27.</w:t>
      </w:r>
      <w:r w:rsidR="00982069" w:rsidRPr="00A76666">
        <w:rPr>
          <w:spacing w:val="-4"/>
        </w:rPr>
        <w:t xml:space="preserve"> </w:t>
      </w:r>
      <w:r w:rsidR="00982069" w:rsidRPr="00A76666">
        <w:t>apríla</w:t>
      </w:r>
      <w:r w:rsidR="00982069" w:rsidRPr="00A76666">
        <w:rPr>
          <w:spacing w:val="-5"/>
        </w:rPr>
        <w:t xml:space="preserve"> </w:t>
      </w:r>
      <w:r w:rsidR="00982069" w:rsidRPr="00A76666">
        <w:t>2016</w:t>
      </w:r>
      <w:r w:rsidR="00982069" w:rsidRPr="00A76666">
        <w:rPr>
          <w:spacing w:val="-4"/>
        </w:rPr>
        <w:t xml:space="preserve"> </w:t>
      </w:r>
      <w:r w:rsidR="00982069" w:rsidRPr="00A76666">
        <w:t>o</w:t>
      </w:r>
      <w:r w:rsidR="00982069" w:rsidRPr="00A76666">
        <w:rPr>
          <w:spacing w:val="-4"/>
        </w:rPr>
        <w:t xml:space="preserve"> </w:t>
      </w:r>
      <w:r w:rsidR="00982069" w:rsidRPr="00A76666">
        <w:t>ochrane</w:t>
      </w:r>
      <w:r w:rsidR="00982069" w:rsidRPr="00A76666">
        <w:rPr>
          <w:spacing w:val="-5"/>
        </w:rPr>
        <w:t xml:space="preserve"> </w:t>
      </w:r>
      <w:r w:rsidR="00982069" w:rsidRPr="00A76666">
        <w:t>fyzických</w:t>
      </w:r>
      <w:r w:rsidR="00982069" w:rsidRPr="00A76666">
        <w:rPr>
          <w:spacing w:val="-3"/>
        </w:rPr>
        <w:t xml:space="preserve"> </w:t>
      </w:r>
      <w:r w:rsidR="00982069" w:rsidRPr="00A76666">
        <w:t>osôb</w:t>
      </w:r>
      <w:r w:rsidR="00982069" w:rsidRPr="00A76666">
        <w:rPr>
          <w:spacing w:val="-2"/>
        </w:rPr>
        <w:t xml:space="preserve"> </w:t>
      </w:r>
      <w:r w:rsidR="00982069" w:rsidRPr="00A76666">
        <w:t>pri</w:t>
      </w:r>
      <w:r w:rsidR="00982069" w:rsidRPr="00A76666">
        <w:rPr>
          <w:spacing w:val="-3"/>
        </w:rPr>
        <w:t xml:space="preserve"> </w:t>
      </w:r>
      <w:r w:rsidR="00982069" w:rsidRPr="00A76666">
        <w:t>spracúvaní</w:t>
      </w:r>
      <w:r w:rsidR="00982069" w:rsidRPr="00A76666">
        <w:rPr>
          <w:spacing w:val="-3"/>
        </w:rPr>
        <w:t xml:space="preserve"> </w:t>
      </w:r>
      <w:r w:rsidR="00982069" w:rsidRPr="00A76666">
        <w:t>osobných</w:t>
      </w:r>
      <w:r w:rsidR="00982069" w:rsidRPr="00A76666">
        <w:rPr>
          <w:spacing w:val="-3"/>
        </w:rPr>
        <w:t xml:space="preserve"> </w:t>
      </w:r>
      <w:r w:rsidR="00982069" w:rsidRPr="00A76666">
        <w:t>údajov</w:t>
      </w:r>
      <w:r w:rsidR="00982069" w:rsidRPr="00A76666">
        <w:rPr>
          <w:spacing w:val="-6"/>
        </w:rPr>
        <w:t xml:space="preserve"> </w:t>
      </w:r>
      <w:r w:rsidR="00982069" w:rsidRPr="00A76666">
        <w:t>a</w:t>
      </w:r>
      <w:r w:rsidR="00982069" w:rsidRPr="00A76666">
        <w:rPr>
          <w:spacing w:val="-3"/>
        </w:rPr>
        <w:t xml:space="preserve"> </w:t>
      </w:r>
      <w:r w:rsidR="00982069" w:rsidRPr="00A76666">
        <w:t>o</w:t>
      </w:r>
      <w:r w:rsidR="00982069" w:rsidRPr="00A76666">
        <w:rPr>
          <w:spacing w:val="-3"/>
        </w:rPr>
        <w:t xml:space="preserve"> </w:t>
      </w:r>
      <w:r w:rsidR="00982069" w:rsidRPr="00A76666">
        <w:t>voľnom pohybe takýchto údajov, ktorým sa  zrušuje  smernica 95/46/ES (GDPR) (ďalej aj „Nariadenie“ alebo „GDPR“) a  zákon č. 18/2018 Z.z. o ochrane osobných údajov a o zmene a doplnení niektorých</w:t>
      </w:r>
      <w:r w:rsidR="00982069" w:rsidRPr="00A76666">
        <w:rPr>
          <w:spacing w:val="-5"/>
        </w:rPr>
        <w:t xml:space="preserve"> </w:t>
      </w:r>
      <w:r w:rsidR="00982069" w:rsidRPr="00A76666">
        <w:t>zákonov (ďalej aj „Zákon“ alebo „zákon č. 18/2018“).</w:t>
      </w:r>
    </w:p>
    <w:p w14:paraId="7EB28B59" w14:textId="388F559B" w:rsidR="004F26D9" w:rsidRDefault="00982069" w:rsidP="004F26D9">
      <w:pPr>
        <w:pStyle w:val="Zkladntext"/>
        <w:spacing w:before="121"/>
        <w:ind w:left="0" w:right="130" w:firstLine="0"/>
        <w:jc w:val="both"/>
        <w:rPr>
          <w:spacing w:val="-9"/>
        </w:rPr>
      </w:pPr>
      <w:r w:rsidRPr="00A76666">
        <w:t xml:space="preserve">Tento dokument sa týka najmä dotknutých osôb, ktoré nie sú zamestnancami </w:t>
      </w:r>
      <w:r w:rsidR="000435CC" w:rsidRPr="00B675F1">
        <w:rPr>
          <w:shd w:val="clear" w:color="auto" w:fill="FFFFFF"/>
        </w:rPr>
        <w:t>Andiamo Trattoria, s.r.o.</w:t>
      </w:r>
      <w:r w:rsidR="000435CC">
        <w:rPr>
          <w:shd w:val="clear" w:color="auto" w:fill="FFFFFF"/>
        </w:rPr>
        <w:t xml:space="preserve">, </w:t>
      </w:r>
      <w:r w:rsidRPr="00A76666">
        <w:t>Informácie obsiahnuté v tomto dokumente sú informáciami v zmysle  čl. 13 Nariadenia.</w:t>
      </w:r>
    </w:p>
    <w:p w14:paraId="4114D01F" w14:textId="77777777" w:rsidR="00764C46" w:rsidRPr="004F26D9" w:rsidRDefault="00764C46" w:rsidP="00764C46">
      <w:pPr>
        <w:pStyle w:val="Zkladntext"/>
        <w:ind w:left="0" w:right="130" w:firstLine="0"/>
        <w:jc w:val="both"/>
        <w:rPr>
          <w:spacing w:val="-9"/>
        </w:rPr>
      </w:pPr>
    </w:p>
    <w:p w14:paraId="2711B6D2" w14:textId="77777777" w:rsidR="00982069" w:rsidRPr="00926CBD" w:rsidRDefault="00982069" w:rsidP="00982069">
      <w:pPr>
        <w:spacing w:after="0"/>
        <w:jc w:val="both"/>
        <w:rPr>
          <w:rFonts w:ascii="Times New Roman" w:hAnsi="Times New Roman" w:cs="Times New Roman"/>
          <w:b/>
          <w:u w:val="single"/>
        </w:rPr>
      </w:pPr>
      <w:r w:rsidRPr="00926CBD">
        <w:rPr>
          <w:rFonts w:ascii="Times New Roman" w:hAnsi="Times New Roman" w:cs="Times New Roman"/>
          <w:b/>
          <w:u w:val="single"/>
        </w:rPr>
        <w:t>ÚDAJE O PREVÁDZKOVATEĽOVI</w:t>
      </w:r>
    </w:p>
    <w:p w14:paraId="38390334" w14:textId="77777777" w:rsidR="000435CC" w:rsidRPr="00B675F1" w:rsidRDefault="000435CC" w:rsidP="000435CC">
      <w:pPr>
        <w:spacing w:after="0"/>
        <w:jc w:val="both"/>
        <w:rPr>
          <w:rFonts w:ascii="Times New Roman" w:hAnsi="Times New Roman" w:cs="Times New Roman"/>
        </w:rPr>
      </w:pPr>
      <w:r w:rsidRPr="00B45A35">
        <w:rPr>
          <w:rFonts w:ascii="Times New Roman" w:hAnsi="Times New Roman" w:cs="Times New Roman"/>
        </w:rPr>
        <w:t>Obchodné meno:</w:t>
      </w:r>
      <w:r w:rsidRPr="00B45A35">
        <w:rPr>
          <w:rFonts w:ascii="Times New Roman" w:hAnsi="Times New Roman" w:cs="Times New Roman"/>
        </w:rPr>
        <w:tab/>
      </w:r>
      <w:r w:rsidRPr="00B675F1">
        <w:rPr>
          <w:rFonts w:ascii="Times New Roman" w:hAnsi="Times New Roman" w:cs="Times New Roman"/>
          <w:shd w:val="clear" w:color="auto" w:fill="FFFFFF"/>
        </w:rPr>
        <w:t>Andiamo Trattoria, s.r.o.</w:t>
      </w:r>
    </w:p>
    <w:p w14:paraId="7E3CC338" w14:textId="77777777" w:rsidR="000435CC" w:rsidRPr="00B675F1" w:rsidRDefault="000435CC" w:rsidP="000435CC">
      <w:pPr>
        <w:spacing w:after="0"/>
        <w:jc w:val="both"/>
        <w:rPr>
          <w:rFonts w:ascii="Times New Roman" w:hAnsi="Times New Roman" w:cs="Times New Roman"/>
        </w:rPr>
      </w:pPr>
      <w:r w:rsidRPr="00B675F1">
        <w:rPr>
          <w:rFonts w:ascii="Times New Roman" w:hAnsi="Times New Roman" w:cs="Times New Roman"/>
        </w:rPr>
        <w:t xml:space="preserve">Sídlo: </w:t>
      </w:r>
      <w:r w:rsidRPr="00B675F1">
        <w:rPr>
          <w:rFonts w:ascii="Times New Roman" w:hAnsi="Times New Roman" w:cs="Times New Roman"/>
        </w:rPr>
        <w:tab/>
      </w:r>
      <w:r w:rsidRPr="00B675F1">
        <w:rPr>
          <w:rFonts w:ascii="Times New Roman" w:hAnsi="Times New Roman" w:cs="Times New Roman"/>
        </w:rPr>
        <w:tab/>
      </w:r>
      <w:r w:rsidRPr="00B675F1">
        <w:rPr>
          <w:rFonts w:ascii="Times New Roman" w:hAnsi="Times New Roman" w:cs="Times New Roman"/>
        </w:rPr>
        <w:tab/>
      </w:r>
      <w:r w:rsidRPr="00B675F1">
        <w:rPr>
          <w:rFonts w:ascii="Times New Roman" w:hAnsi="Times New Roman" w:cs="Times New Roman"/>
          <w:shd w:val="clear" w:color="auto" w:fill="FFFFFF"/>
        </w:rPr>
        <w:t>Komenského 11/A, 040 01 Košice - Staré mesto</w:t>
      </w:r>
    </w:p>
    <w:p w14:paraId="7C1A39AB" w14:textId="77777777" w:rsidR="000435CC" w:rsidRPr="00B675F1" w:rsidRDefault="000435CC" w:rsidP="000435CC">
      <w:pPr>
        <w:spacing w:after="0"/>
        <w:jc w:val="both"/>
        <w:rPr>
          <w:rFonts w:ascii="Times New Roman" w:hAnsi="Times New Roman" w:cs="Times New Roman"/>
        </w:rPr>
      </w:pPr>
      <w:r w:rsidRPr="00B675F1">
        <w:rPr>
          <w:rFonts w:ascii="Times New Roman" w:hAnsi="Times New Roman" w:cs="Times New Roman"/>
        </w:rPr>
        <w:t xml:space="preserve">IČO: </w:t>
      </w:r>
      <w:r w:rsidRPr="00B675F1">
        <w:rPr>
          <w:rFonts w:ascii="Times New Roman" w:hAnsi="Times New Roman" w:cs="Times New Roman"/>
        </w:rPr>
        <w:tab/>
      </w:r>
      <w:r w:rsidRPr="00B675F1">
        <w:rPr>
          <w:rFonts w:ascii="Times New Roman" w:hAnsi="Times New Roman" w:cs="Times New Roman"/>
        </w:rPr>
        <w:tab/>
      </w:r>
      <w:r w:rsidRPr="00B675F1">
        <w:rPr>
          <w:rFonts w:ascii="Times New Roman" w:hAnsi="Times New Roman" w:cs="Times New Roman"/>
        </w:rPr>
        <w:tab/>
      </w:r>
      <w:r w:rsidRPr="00B675F1">
        <w:rPr>
          <w:rFonts w:ascii="Times New Roman" w:hAnsi="Times New Roman" w:cs="Times New Roman"/>
          <w:shd w:val="clear" w:color="auto" w:fill="FFFFFF"/>
        </w:rPr>
        <w:t>50352920</w:t>
      </w:r>
    </w:p>
    <w:p w14:paraId="15235EEB" w14:textId="77777777" w:rsidR="000435CC" w:rsidRPr="00B675F1" w:rsidRDefault="000435CC" w:rsidP="000435CC">
      <w:pPr>
        <w:spacing w:after="0"/>
        <w:jc w:val="both"/>
        <w:rPr>
          <w:rFonts w:ascii="Times New Roman" w:hAnsi="Times New Roman" w:cs="Times New Roman"/>
        </w:rPr>
      </w:pPr>
      <w:r w:rsidRPr="00B675F1">
        <w:rPr>
          <w:rFonts w:ascii="Times New Roman" w:hAnsi="Times New Roman" w:cs="Times New Roman"/>
        </w:rPr>
        <w:t xml:space="preserve">DIČ: </w:t>
      </w:r>
      <w:r w:rsidRPr="00B675F1">
        <w:rPr>
          <w:rFonts w:ascii="Times New Roman" w:hAnsi="Times New Roman" w:cs="Times New Roman"/>
        </w:rPr>
        <w:tab/>
      </w:r>
      <w:r w:rsidRPr="00B675F1">
        <w:rPr>
          <w:rFonts w:ascii="Times New Roman" w:hAnsi="Times New Roman" w:cs="Times New Roman"/>
        </w:rPr>
        <w:tab/>
      </w:r>
      <w:r w:rsidRPr="00B675F1">
        <w:rPr>
          <w:rFonts w:ascii="Times New Roman" w:hAnsi="Times New Roman" w:cs="Times New Roman"/>
        </w:rPr>
        <w:tab/>
      </w:r>
      <w:r w:rsidRPr="00B675F1">
        <w:rPr>
          <w:rFonts w:ascii="Times New Roman" w:hAnsi="Times New Roman" w:cs="Times New Roman"/>
          <w:shd w:val="clear" w:color="auto" w:fill="FFFFFF"/>
        </w:rPr>
        <w:t>2120286333</w:t>
      </w:r>
    </w:p>
    <w:p w14:paraId="2851020F" w14:textId="77777777" w:rsidR="00576D0E" w:rsidRDefault="00576D0E" w:rsidP="00576D0E">
      <w:pPr>
        <w:spacing w:after="0"/>
        <w:jc w:val="both"/>
        <w:rPr>
          <w:rFonts w:ascii="Times New Roman" w:hAnsi="Times New Roman" w:cs="Times New Roman"/>
        </w:rPr>
      </w:pPr>
    </w:p>
    <w:p w14:paraId="46C8D2C3" w14:textId="77777777" w:rsidR="00576D0E" w:rsidRDefault="00576D0E" w:rsidP="00576D0E">
      <w:pPr>
        <w:spacing w:after="0"/>
        <w:jc w:val="both"/>
        <w:rPr>
          <w:rFonts w:ascii="Times New Roman" w:hAnsi="Times New Roman" w:cs="Times New Roman"/>
        </w:rPr>
      </w:pPr>
      <w:r w:rsidRPr="00926CBD">
        <w:rPr>
          <w:rFonts w:ascii="Times New Roman" w:hAnsi="Times New Roman" w:cs="Times New Roman"/>
        </w:rPr>
        <w:t xml:space="preserve">Na riadne spracúvanie osobných údajov dohliada </w:t>
      </w:r>
      <w:r>
        <w:rPr>
          <w:rFonts w:ascii="Times New Roman" w:hAnsi="Times New Roman" w:cs="Times New Roman"/>
        </w:rPr>
        <w:t>poverená osoba, kontaktné údaje:</w:t>
      </w:r>
    </w:p>
    <w:p w14:paraId="214A7076" w14:textId="77777777" w:rsidR="00576D0E" w:rsidRDefault="00576D0E" w:rsidP="00576D0E">
      <w:pPr>
        <w:spacing w:after="0"/>
        <w:jc w:val="both"/>
        <w:rPr>
          <w:rStyle w:val="Hypertextovprepojenie"/>
        </w:rPr>
      </w:pPr>
      <w:r>
        <w:rPr>
          <w:rFonts w:ascii="Times New Roman" w:hAnsi="Times New Roman" w:cs="Times New Roman"/>
        </w:rPr>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5" w:history="1">
        <w:r w:rsidRPr="001A2119">
          <w:rPr>
            <w:rStyle w:val="Hypertextovprepojenie"/>
            <w:lang w:eastAsia="sk-SK"/>
          </w:rPr>
          <w:t>ekonom@andiamopizza.sk</w:t>
        </w:r>
      </w:hyperlink>
      <w:r w:rsidRPr="001A2119">
        <w:rPr>
          <w:rFonts w:ascii="Century Gothic" w:hAnsi="Century Gothic"/>
          <w:lang w:eastAsia="sk-SK"/>
        </w:rPr>
        <w:t xml:space="preserve"> </w:t>
      </w:r>
    </w:p>
    <w:p w14:paraId="3FC92EBE" w14:textId="77777777" w:rsidR="00576D0E" w:rsidRPr="00926CBD" w:rsidRDefault="00576D0E" w:rsidP="00576D0E">
      <w:pPr>
        <w:spacing w:after="0"/>
        <w:jc w:val="both"/>
        <w:rPr>
          <w:rFonts w:ascii="Times New Roman" w:hAnsi="Times New Roman" w:cs="Times New Roman"/>
        </w:rPr>
      </w:pPr>
      <w:r>
        <w:rPr>
          <w:rFonts w:ascii="Times New Roman" w:hAnsi="Times New Roman" w:cs="Times New Roman"/>
        </w:rPr>
        <w:t>korešpondenčná adresa: adresa sídla spoločnosti</w:t>
      </w:r>
    </w:p>
    <w:p w14:paraId="2412FAA1" w14:textId="77777777" w:rsidR="00576D0E" w:rsidRPr="00926CBD" w:rsidRDefault="00576D0E" w:rsidP="00576D0E">
      <w:pPr>
        <w:spacing w:after="0"/>
        <w:jc w:val="both"/>
        <w:rPr>
          <w:rFonts w:ascii="Times New Roman" w:hAnsi="Times New Roman" w:cs="Times New Roman"/>
          <w:b/>
          <w:u w:val="single"/>
        </w:rPr>
      </w:pPr>
    </w:p>
    <w:p w14:paraId="0725B088" w14:textId="77777777" w:rsidR="00576D0E" w:rsidRPr="00926CBD" w:rsidRDefault="00576D0E" w:rsidP="00576D0E">
      <w:pPr>
        <w:spacing w:after="0"/>
        <w:rPr>
          <w:rFonts w:ascii="Times New Roman" w:hAnsi="Times New Roman" w:cs="Times New Roman"/>
        </w:rPr>
      </w:pPr>
      <w:r w:rsidRPr="00926CBD">
        <w:rPr>
          <w:rFonts w:ascii="Times New Roman" w:hAnsi="Times New Roman" w:cs="Times New Roman"/>
        </w:rPr>
        <w:t xml:space="preserve">Tieto informácie sú účinné od </w:t>
      </w:r>
      <w:r>
        <w:rPr>
          <w:rFonts w:ascii="Times New Roman" w:hAnsi="Times New Roman" w:cs="Times New Roman"/>
        </w:rPr>
        <w:t xml:space="preserve">1.2.2024, pričom prevádzkovateľ je oprávnený ich aktualizovať. </w:t>
      </w:r>
      <w:r w:rsidRPr="00926CBD">
        <w:rPr>
          <w:rFonts w:ascii="Times New Roman" w:hAnsi="Times New Roman" w:cs="Times New Roman"/>
        </w:rPr>
        <w:t xml:space="preserve">  </w:t>
      </w:r>
    </w:p>
    <w:p w14:paraId="5B229F00" w14:textId="5E8FFE64" w:rsidR="00982069" w:rsidRDefault="00982069" w:rsidP="00982069">
      <w:pPr>
        <w:spacing w:after="0"/>
        <w:rPr>
          <w:rFonts w:ascii="Times New Roman" w:hAnsi="Times New Roman" w:cs="Times New Roman"/>
        </w:rPr>
      </w:pPr>
    </w:p>
    <w:p w14:paraId="28542F18" w14:textId="77777777" w:rsidR="00083508" w:rsidRPr="00CC0CE6" w:rsidRDefault="00083508" w:rsidP="00083508">
      <w:pPr>
        <w:pStyle w:val="Normlnywebov"/>
        <w:shd w:val="clear" w:color="auto" w:fill="FFFFFF"/>
        <w:spacing w:before="0" w:beforeAutospacing="0" w:after="0" w:afterAutospacing="0"/>
        <w:rPr>
          <w:sz w:val="22"/>
          <w:szCs w:val="27"/>
          <w:u w:val="single"/>
        </w:rPr>
      </w:pPr>
      <w:r w:rsidRPr="00CC0CE6">
        <w:rPr>
          <w:rStyle w:val="Vrazn"/>
          <w:sz w:val="22"/>
          <w:szCs w:val="27"/>
          <w:u w:val="single"/>
        </w:rPr>
        <w:t>DEFINÍCIE POJMOV</w:t>
      </w:r>
    </w:p>
    <w:p w14:paraId="409F6869" w14:textId="77777777"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GDPR</w:t>
      </w:r>
      <w:r w:rsidRPr="00CC0CE6">
        <w:rPr>
          <w:sz w:val="22"/>
          <w:szCs w:val="27"/>
        </w:rPr>
        <w:t> – Nariadenie Európskeho parlamentu a Rady (EÚ) 2016/679 o ochrane fyzických osôb pri spracúvaní osobných údajov a o voľnom pohybe týchto údajov zo dňa 27. apríla 2016</w:t>
      </w:r>
      <w:r>
        <w:rPr>
          <w:sz w:val="22"/>
          <w:szCs w:val="27"/>
        </w:rPr>
        <w:t>.</w:t>
      </w:r>
    </w:p>
    <w:p w14:paraId="3E7562EE"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Dotknutá osoba</w:t>
      </w:r>
      <w:r w:rsidRPr="00CC0CE6">
        <w:rPr>
          <w:sz w:val="22"/>
          <w:szCs w:val="27"/>
        </w:rPr>
        <w:t> – každá osoba, ktorej osobné údaje sú spracúvané</w:t>
      </w:r>
      <w:r>
        <w:rPr>
          <w:sz w:val="22"/>
          <w:szCs w:val="27"/>
        </w:rPr>
        <w:t>.</w:t>
      </w:r>
    </w:p>
    <w:p w14:paraId="386115AF" w14:textId="77777777" w:rsidR="00083508" w:rsidRPr="00CC0CE6"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Osobné údaje</w:t>
      </w:r>
      <w:r w:rsidRPr="00CC0CE6">
        <w:rPr>
          <w:sz w:val="22"/>
          <w:szCs w:val="27"/>
        </w:rPr>
        <w:t> – akékoľvek informácie týkajúce sa identifikovanej fyzickej osoby alebo identifikovateľnej fyzickej osoby</w:t>
      </w:r>
      <w:r>
        <w:rPr>
          <w:sz w:val="22"/>
          <w:szCs w:val="27"/>
        </w:rPr>
        <w:t>.</w:t>
      </w:r>
    </w:p>
    <w:p w14:paraId="60459EE7" w14:textId="7790913D" w:rsidR="00083508" w:rsidRDefault="00083508" w:rsidP="00083508">
      <w:pPr>
        <w:pStyle w:val="Normlnywebov"/>
        <w:shd w:val="clear" w:color="auto" w:fill="FFFFFF"/>
        <w:spacing w:before="0" w:beforeAutospacing="0" w:after="0" w:afterAutospacing="0"/>
        <w:rPr>
          <w:sz w:val="22"/>
          <w:szCs w:val="27"/>
        </w:rPr>
      </w:pPr>
      <w:r w:rsidRPr="00CC0CE6">
        <w:rPr>
          <w:rStyle w:val="Vrazn"/>
          <w:sz w:val="22"/>
          <w:szCs w:val="27"/>
        </w:rPr>
        <w:t>Prevádzkovateľ</w:t>
      </w:r>
      <w:r w:rsidRPr="00CC0CE6">
        <w:rPr>
          <w:sz w:val="22"/>
          <w:szCs w:val="27"/>
        </w:rPr>
        <w:t xml:space="preserve"> – </w:t>
      </w:r>
      <w:r w:rsidRPr="00A56AD9">
        <w:rPr>
          <w:sz w:val="22"/>
          <w:szCs w:val="22"/>
        </w:rPr>
        <w:t>je fyzická alebo právnická osoba</w:t>
      </w:r>
      <w:r w:rsidRPr="00A56AD9">
        <w:rPr>
          <w:sz w:val="22"/>
          <w:szCs w:val="27"/>
        </w:rPr>
        <w:t>, ktorá</w:t>
      </w:r>
      <w:r w:rsidRPr="00CC0CE6">
        <w:rPr>
          <w:sz w:val="22"/>
          <w:szCs w:val="27"/>
        </w:rPr>
        <w:t xml:space="preserve"> určila spôsob a vymedzila účel spracúvania osobných údajov.</w:t>
      </w:r>
    </w:p>
    <w:p w14:paraId="0020B8CA" w14:textId="025DD8F4" w:rsidR="008718A7" w:rsidRDefault="008718A7" w:rsidP="000210A6">
      <w:pPr>
        <w:pStyle w:val="Normlnywebov"/>
        <w:shd w:val="clear" w:color="auto" w:fill="FFFFFF"/>
        <w:spacing w:before="0" w:beforeAutospacing="0" w:after="0" w:afterAutospacing="0"/>
        <w:rPr>
          <w:sz w:val="22"/>
          <w:szCs w:val="27"/>
        </w:rPr>
      </w:pPr>
    </w:p>
    <w:p w14:paraId="188D6928" w14:textId="4233869D" w:rsidR="00F24A13" w:rsidRPr="00576D0E" w:rsidRDefault="00F24A13" w:rsidP="00576D0E">
      <w:pPr>
        <w:spacing w:after="0" w:line="240" w:lineRule="auto"/>
        <w:jc w:val="both"/>
        <w:rPr>
          <w:rFonts w:ascii="Times New Roman" w:hAnsi="Times New Roman" w:cs="Times New Roman"/>
        </w:rPr>
      </w:pPr>
      <w:r>
        <w:rPr>
          <w:rFonts w:ascii="Times New Roman" w:hAnsi="Times New Roman" w:cs="Times New Roman"/>
          <w:b/>
          <w:u w:val="single"/>
        </w:rPr>
        <w:t xml:space="preserve">ŽIADOSTI O PRIJATIE DO ZAMESTNANIA </w:t>
      </w:r>
    </w:p>
    <w:p w14:paraId="3FDDEAB6" w14:textId="0DFD02CB"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szCs w:val="20"/>
        </w:rPr>
        <w:t>Osobné údaje sú prevádzkovateľom spracúvané najmä na účely obsadenia voľných pracovných pozícií v rámci vypísaných výberových konaní príp. eviduje osobné údaje uchádzačov o zamestnanie bez zámeru obsadiť konkrétnu pracovnú pozíciu.</w:t>
      </w:r>
    </w:p>
    <w:p w14:paraId="3F8229F9" w14:textId="77777777"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szCs w:val="20"/>
        </w:rPr>
        <w:t xml:space="preserve">Poskytnutie osobných údajov dotknutou osobou je predzmluvnou požiadavkou. Neposkytnutím osobných údajov nebude možné dotknutú osobou zaradiť do výberového konania. </w:t>
      </w:r>
    </w:p>
    <w:p w14:paraId="7F9117D6" w14:textId="5A20613D"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color w:val="000000"/>
          <w:szCs w:val="20"/>
          <w:lang w:eastAsia="sk-SK" w:bidi="sk-SK"/>
        </w:rPr>
        <w:t xml:space="preserve">Právny základ: </w:t>
      </w:r>
      <w:r w:rsidR="00EC08EE">
        <w:rPr>
          <w:rFonts w:ascii="Times New Roman" w:hAnsi="Times New Roman" w:cs="Times New Roman"/>
        </w:rPr>
        <w:t>D</w:t>
      </w:r>
      <w:r w:rsidR="00EC08EE" w:rsidRPr="00C3664B">
        <w:rPr>
          <w:rFonts w:ascii="Times New Roman" w:hAnsi="Times New Roman" w:cs="Times New Roman"/>
        </w:rPr>
        <w:t>otknutá osoba vyjadrila súhlas so spracúvaním svojich osobných údajov v zmysle</w:t>
      </w:r>
      <w:r w:rsidR="00EC08EE" w:rsidRPr="00B352D1">
        <w:rPr>
          <w:rFonts w:ascii="Times New Roman" w:hAnsi="Times New Roman" w:cs="Times New Roman"/>
          <w:sz w:val="21"/>
          <w:szCs w:val="21"/>
        </w:rPr>
        <w:t xml:space="preserve"> Článku 6 ods.1 pism. a) všeobecného Nariadenia EP a R (EÚ) 2016/679 o ochrane fyzických osôb pri spracúvaní osobných údajov a o voľnom pohybe takýchto údajov</w:t>
      </w:r>
      <w:r w:rsidR="00EC08EE">
        <w:rPr>
          <w:rFonts w:ascii="Times New Roman" w:hAnsi="Times New Roman" w:cs="Times New Roman"/>
          <w:sz w:val="21"/>
          <w:szCs w:val="21"/>
        </w:rPr>
        <w:t>.</w:t>
      </w:r>
    </w:p>
    <w:p w14:paraId="7C4C5989" w14:textId="77777777" w:rsidR="00F24A13" w:rsidRPr="00374BCE" w:rsidRDefault="00F24A13" w:rsidP="00F24A13">
      <w:pPr>
        <w:spacing w:after="0" w:line="240" w:lineRule="auto"/>
        <w:jc w:val="both"/>
        <w:rPr>
          <w:rFonts w:ascii="Times New Roman" w:hAnsi="Times New Roman" w:cs="Times New Roman"/>
          <w:szCs w:val="20"/>
        </w:rPr>
      </w:pPr>
      <w:r w:rsidRPr="00374BCE">
        <w:rPr>
          <w:rFonts w:ascii="Times New Roman" w:hAnsi="Times New Roman" w:cs="Times New Roman"/>
          <w:color w:val="000000"/>
          <w:szCs w:val="20"/>
          <w:lang w:eastAsia="sk-SK" w:bidi="sk-SK"/>
        </w:rPr>
        <w:t>Doba uchovávania:</w:t>
      </w:r>
      <w:r w:rsidRPr="00374BCE">
        <w:rPr>
          <w:rFonts w:ascii="Times New Roman" w:hAnsi="Times New Roman" w:cs="Times New Roman"/>
          <w:szCs w:val="20"/>
        </w:rPr>
        <w:t xml:space="preserve"> po dobu 1 roka odo dňa doručenia životopisu a následne budú zlikvidované. </w:t>
      </w:r>
    </w:p>
    <w:p w14:paraId="5B9E5B0C" w14:textId="77777777" w:rsidR="00F24A13" w:rsidRDefault="00F24A13" w:rsidP="00083508">
      <w:pPr>
        <w:pStyle w:val="Normlnywebov"/>
        <w:shd w:val="clear" w:color="auto" w:fill="FFFFFF"/>
        <w:spacing w:before="0" w:beforeAutospacing="0" w:after="0" w:afterAutospacing="0"/>
        <w:rPr>
          <w:sz w:val="22"/>
          <w:szCs w:val="27"/>
        </w:rPr>
      </w:pPr>
    </w:p>
    <w:p w14:paraId="1A88B02D" w14:textId="77777777" w:rsidR="008718A7" w:rsidRPr="00947842" w:rsidRDefault="008718A7" w:rsidP="008718A7">
      <w:pPr>
        <w:spacing w:after="0"/>
        <w:jc w:val="both"/>
        <w:rPr>
          <w:rFonts w:ascii="Times New Roman" w:hAnsi="Times New Roman" w:cs="Times New Roman"/>
          <w:b/>
          <w:bCs/>
          <w:u w:val="single"/>
        </w:rPr>
      </w:pPr>
      <w:r w:rsidRPr="00947842">
        <w:rPr>
          <w:rFonts w:ascii="Times New Roman" w:hAnsi="Times New Roman" w:cs="Times New Roman"/>
          <w:b/>
          <w:bCs/>
          <w:u w:val="single"/>
        </w:rPr>
        <w:t>ZÁSADY SPRACÚVANIA OSOBNÝCH ÚDAJOV</w:t>
      </w:r>
    </w:p>
    <w:p w14:paraId="08DB79F4" w14:textId="77777777" w:rsidR="008718A7" w:rsidRPr="00E81335" w:rsidRDefault="008718A7" w:rsidP="008718A7">
      <w:pPr>
        <w:spacing w:after="0"/>
        <w:jc w:val="both"/>
        <w:rPr>
          <w:rFonts w:ascii="Times New Roman" w:hAnsi="Times New Roman" w:cs="Times New Roman"/>
        </w:rPr>
      </w:pPr>
      <w:r w:rsidRPr="00E81335">
        <w:rPr>
          <w:rFonts w:ascii="Times New Roman" w:hAnsi="Times New Roman" w:cs="Times New Roman"/>
        </w:rPr>
        <w:t>Dodržiavanie zásad spracúvania osobných údajov zákazníkov podľa čl. 5 Nariadenia.</w:t>
      </w:r>
    </w:p>
    <w:p w14:paraId="66E243AE"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 xml:space="preserve">Zákonnosť spracovania </w:t>
      </w:r>
      <w:r w:rsidRPr="00E81335">
        <w:rPr>
          <w:rFonts w:ascii="Times New Roman" w:hAnsi="Times New Roman" w:cs="Times New Roman"/>
          <w:sz w:val="22"/>
          <w:szCs w:val="20"/>
        </w:rPr>
        <w:t>– každé spracovanie musí byt zákonné, teda disponujeme primeraným právnym základom.</w:t>
      </w:r>
    </w:p>
    <w:p w14:paraId="114B5357"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spracovania OU (nevyhnutnosť)</w:t>
      </w:r>
      <w:r w:rsidRPr="00E81335">
        <w:rPr>
          <w:rFonts w:ascii="Times New Roman" w:hAnsi="Times New Roman" w:cs="Times New Roman"/>
          <w:sz w:val="22"/>
          <w:szCs w:val="20"/>
        </w:rPr>
        <w:t xml:space="preserve"> – len nevyhnutnom rozsahu spracúvame vaše osobne údaje vo vzťahu k účelu. Vždy zvážime rozsah spracovania osobných údajov.</w:t>
      </w:r>
    </w:p>
    <w:p w14:paraId="11C8DE04" w14:textId="77777777" w:rsid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Minimalizácia uchovávania osobných údajov (likvidácia)</w:t>
      </w:r>
      <w:r w:rsidRPr="00E81335">
        <w:rPr>
          <w:rFonts w:ascii="Times New Roman" w:hAnsi="Times New Roman" w:cs="Times New Roman"/>
          <w:sz w:val="22"/>
          <w:szCs w:val="20"/>
        </w:rPr>
        <w:t xml:space="preserve"> – uchovávame vo forme, ktorá umožňuje identifikáciu DO, kým je to potrebne na účely. Vaše osobne údaje sú dôkladné zlikvidovane po splnení účelu spracovania. </w:t>
      </w:r>
    </w:p>
    <w:p w14:paraId="6558CBA0" w14:textId="364C9DFB" w:rsidR="008718A7" w:rsidRPr="008718A7" w:rsidRDefault="008718A7" w:rsidP="008718A7">
      <w:pPr>
        <w:pStyle w:val="Odsekzoznamu"/>
        <w:numPr>
          <w:ilvl w:val="0"/>
          <w:numId w:val="7"/>
        </w:numPr>
        <w:jc w:val="both"/>
        <w:rPr>
          <w:rFonts w:ascii="Times New Roman" w:hAnsi="Times New Roman" w:cs="Times New Roman"/>
          <w:sz w:val="22"/>
          <w:szCs w:val="20"/>
        </w:rPr>
      </w:pPr>
      <w:r w:rsidRPr="00E81335">
        <w:rPr>
          <w:rFonts w:ascii="Times New Roman" w:hAnsi="Times New Roman" w:cs="Times New Roman"/>
          <w:b/>
          <w:sz w:val="22"/>
          <w:szCs w:val="20"/>
        </w:rPr>
        <w:t>Integrita a dôvernosť (bezpečnosť)</w:t>
      </w:r>
      <w:r w:rsidRPr="00E81335">
        <w:rPr>
          <w:rFonts w:ascii="Times New Roman" w:hAnsi="Times New Roman" w:cs="Times New Roman"/>
          <w:sz w:val="22"/>
          <w:szCs w:val="20"/>
        </w:rPr>
        <w:t xml:space="preserve"> – prevádzkovateľ prijal technické, organizačne a personálne opatrenia pred stratou, zničením, poškodením OU.</w:t>
      </w:r>
    </w:p>
    <w:p w14:paraId="780C259C" w14:textId="77777777" w:rsidR="00B34F99" w:rsidRDefault="00B34F99" w:rsidP="00083508">
      <w:pPr>
        <w:pStyle w:val="Normlnywebov"/>
        <w:shd w:val="clear" w:color="auto" w:fill="FFFFFF"/>
        <w:spacing w:before="0" w:beforeAutospacing="0" w:after="0" w:afterAutospacing="0"/>
        <w:rPr>
          <w:sz w:val="22"/>
          <w:szCs w:val="27"/>
        </w:rPr>
      </w:pPr>
    </w:p>
    <w:p w14:paraId="1321FBD9" w14:textId="77777777" w:rsidR="00346549" w:rsidRPr="00864098" w:rsidRDefault="00346549" w:rsidP="00346549">
      <w:pPr>
        <w:spacing w:after="0" w:line="240" w:lineRule="auto"/>
        <w:jc w:val="both"/>
        <w:rPr>
          <w:rFonts w:ascii="Times New Roman" w:hAnsi="Times New Roman" w:cs="Times New Roman"/>
          <w:b/>
          <w:bCs/>
          <w:u w:val="single"/>
        </w:rPr>
      </w:pPr>
      <w:r>
        <w:rPr>
          <w:rFonts w:ascii="Times New Roman" w:hAnsi="Times New Roman" w:cs="Times New Roman"/>
          <w:b/>
          <w:bCs/>
          <w:u w:val="single"/>
        </w:rPr>
        <w:t>VAŠE OSOBNE ÚDAJE ZÍSKAVAME</w:t>
      </w:r>
    </w:p>
    <w:p w14:paraId="19C76AC2" w14:textId="77777777" w:rsidR="00346549" w:rsidRPr="000235FB" w:rsidRDefault="00346549" w:rsidP="00346549">
      <w:pPr>
        <w:shd w:val="clear" w:color="auto" w:fill="FFFFFF"/>
        <w:spacing w:after="0" w:line="240" w:lineRule="auto"/>
        <w:rPr>
          <w:rFonts w:ascii="Times New Roman" w:eastAsia="Times New Roman" w:hAnsi="Times New Roman" w:cs="Times New Roman"/>
          <w:color w:val="000000"/>
          <w:lang w:eastAsia="sk-SK"/>
        </w:rPr>
      </w:pPr>
      <w:r w:rsidRPr="000235FB">
        <w:rPr>
          <w:rFonts w:ascii="Times New Roman" w:eastAsia="Times New Roman" w:hAnsi="Times New Roman" w:cs="Times New Roman"/>
          <w:color w:val="000000"/>
          <w:lang w:eastAsia="sk-SK"/>
        </w:rPr>
        <w:t>Svoje osobné údaje nám poskytnete najčastejšie:</w:t>
      </w:r>
    </w:p>
    <w:p w14:paraId="12574D6D"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color w:val="000000"/>
          <w:sz w:val="22"/>
          <w:szCs w:val="22"/>
        </w:rPr>
        <w:t>Získavame primárne priamo od Vás, napríklad z komunikácie</w:t>
      </w:r>
      <w:r w:rsidRPr="000235FB">
        <w:rPr>
          <w:rFonts w:ascii="Times New Roman" w:hAnsi="Times New Roman" w:cs="Times New Roman"/>
          <w:sz w:val="22"/>
          <w:szCs w:val="22"/>
        </w:rPr>
        <w:t xml:space="preserve"> s Vami </w:t>
      </w:r>
      <w:r w:rsidRPr="000235FB">
        <w:rPr>
          <w:rFonts w:ascii="Times New Roman" w:eastAsia="Times New Roman" w:hAnsi="Times New Roman" w:cs="Times New Roman"/>
          <w:spacing w:val="15"/>
          <w:sz w:val="22"/>
          <w:szCs w:val="22"/>
          <w:lang w:eastAsia="sk-SK"/>
        </w:rPr>
        <w:t xml:space="preserve">prostredníctvom kontaktného formuláru na našej </w:t>
      </w:r>
      <w:r w:rsidRPr="000235FB">
        <w:rPr>
          <w:rFonts w:ascii="Times New Roman" w:hAnsi="Times New Roman" w:cs="Times New Roman"/>
          <w:spacing w:val="15"/>
          <w:sz w:val="22"/>
          <w:szCs w:val="22"/>
          <w:lang w:eastAsia="sk-SK"/>
        </w:rPr>
        <w:t>webstránke.</w:t>
      </w:r>
    </w:p>
    <w:p w14:paraId="3A4203DF" w14:textId="77777777" w:rsidR="00346549" w:rsidRPr="000235FB" w:rsidRDefault="00346549" w:rsidP="00346549">
      <w:pPr>
        <w:pStyle w:val="Odsekzoznamu"/>
        <w:numPr>
          <w:ilvl w:val="0"/>
          <w:numId w:val="3"/>
        </w:numPr>
        <w:shd w:val="clear" w:color="auto" w:fill="FFFFFF"/>
        <w:jc w:val="both"/>
        <w:rPr>
          <w:rFonts w:ascii="Times New Roman" w:eastAsia="Times New Roman" w:hAnsi="Times New Roman" w:cs="Times New Roman"/>
          <w:color w:val="000000"/>
          <w:sz w:val="22"/>
          <w:szCs w:val="22"/>
          <w:lang w:eastAsia="sk-SK"/>
        </w:rPr>
      </w:pPr>
      <w:r w:rsidRPr="000235FB">
        <w:rPr>
          <w:rFonts w:ascii="Times New Roman" w:hAnsi="Times New Roman" w:cs="Times New Roman"/>
          <w:sz w:val="22"/>
          <w:szCs w:val="22"/>
        </w:rPr>
        <w:t>V prípade ak ste v postavení nášho zákazníka, resp. Záujemcu o náš tovar alebo služby</w:t>
      </w:r>
      <w:r w:rsidRPr="000235FB">
        <w:rPr>
          <w:rFonts w:ascii="Times New Roman" w:hAnsi="Times New Roman" w:cs="Times New Roman"/>
          <w:color w:val="000000"/>
          <w:sz w:val="22"/>
          <w:szCs w:val="22"/>
        </w:rPr>
        <w:t>.</w:t>
      </w:r>
    </w:p>
    <w:p w14:paraId="1A1D79B0" w14:textId="546113F4" w:rsidR="00886A6B" w:rsidRDefault="00346549" w:rsidP="00886A6B">
      <w:pPr>
        <w:pStyle w:val="Odsekzoznamu"/>
        <w:numPr>
          <w:ilvl w:val="0"/>
          <w:numId w:val="4"/>
        </w:numPr>
        <w:jc w:val="both"/>
        <w:rPr>
          <w:rFonts w:ascii="Times New Roman" w:hAnsi="Times New Roman" w:cs="Times New Roman"/>
          <w:sz w:val="22"/>
          <w:szCs w:val="22"/>
        </w:rPr>
      </w:pPr>
      <w:r w:rsidRPr="000235FB">
        <w:rPr>
          <w:rFonts w:ascii="Times New Roman" w:hAnsi="Times New Roman" w:cs="Times New Roman"/>
          <w:sz w:val="22"/>
          <w:szCs w:val="22"/>
        </w:rPr>
        <w:t>Pri výberovom procese na obsadenie voľnej pracovnej pozí</w:t>
      </w:r>
      <w:r>
        <w:rPr>
          <w:rFonts w:ascii="Times New Roman" w:hAnsi="Times New Roman" w:cs="Times New Roman"/>
          <w:sz w:val="22"/>
          <w:szCs w:val="22"/>
        </w:rPr>
        <w:t>cie prevádzkovateľa, príp. evidencie</w:t>
      </w:r>
      <w:r w:rsidRPr="000235FB">
        <w:rPr>
          <w:rFonts w:ascii="Times New Roman" w:hAnsi="Times New Roman" w:cs="Times New Roman"/>
          <w:sz w:val="22"/>
          <w:szCs w:val="22"/>
        </w:rPr>
        <w:t xml:space="preserve"> osobných údajov uchádzačov o zamestnanie bez zámeru obsadiť konkrétnu pracovnú pozíciu.</w:t>
      </w:r>
    </w:p>
    <w:p w14:paraId="76B27C4C" w14:textId="77777777" w:rsidR="00F24A13" w:rsidRDefault="00F24A13"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p>
    <w:p w14:paraId="40233FB0" w14:textId="0A519449" w:rsidR="00B33985" w:rsidRDefault="00B33985" w:rsidP="00B33985">
      <w:pPr>
        <w:pStyle w:val="Zhlavie30"/>
        <w:keepNext/>
        <w:keepLines/>
        <w:shd w:val="clear" w:color="auto" w:fill="auto"/>
        <w:spacing w:before="0" w:after="0" w:line="240" w:lineRule="auto"/>
        <w:jc w:val="left"/>
        <w:rPr>
          <w:rFonts w:ascii="Times New Roman" w:hAnsi="Times New Roman" w:cs="Times New Roman"/>
          <w:color w:val="000000"/>
          <w:sz w:val="22"/>
          <w:szCs w:val="20"/>
          <w:u w:val="single"/>
          <w:lang w:eastAsia="sk-SK" w:bidi="sk-SK"/>
        </w:rPr>
      </w:pPr>
      <w:r>
        <w:rPr>
          <w:rFonts w:ascii="Times New Roman" w:hAnsi="Times New Roman" w:cs="Times New Roman"/>
          <w:color w:val="000000"/>
          <w:sz w:val="22"/>
          <w:szCs w:val="20"/>
          <w:u w:val="single"/>
          <w:lang w:eastAsia="sk-SK" w:bidi="sk-SK"/>
        </w:rPr>
        <w:t xml:space="preserve">AKÝ JE </w:t>
      </w:r>
      <w:r w:rsidRPr="00885023">
        <w:rPr>
          <w:rFonts w:ascii="Times New Roman" w:hAnsi="Times New Roman" w:cs="Times New Roman"/>
          <w:color w:val="000000"/>
          <w:sz w:val="22"/>
          <w:szCs w:val="20"/>
          <w:u w:val="single"/>
          <w:lang w:eastAsia="sk-SK" w:bidi="sk-SK"/>
        </w:rPr>
        <w:t>ÚČEL SPRACÚVANIA OSOBNÝCH ÚDAJOV, PRÁVNY ZÁKLAD SPRACOVATEĽSKEJ ČINNOSTI, NA AKÚ DOBU MÁME ULOŽENÉ VAŠE OSOBNÉ ÚDAJE</w:t>
      </w:r>
    </w:p>
    <w:p w14:paraId="352F2CD8" w14:textId="77777777" w:rsidR="000C47A8" w:rsidRPr="00885023" w:rsidRDefault="000C47A8" w:rsidP="00B33985">
      <w:pPr>
        <w:pStyle w:val="Zhlavie30"/>
        <w:keepNext/>
        <w:keepLines/>
        <w:shd w:val="clear" w:color="auto" w:fill="auto"/>
        <w:spacing w:before="0" w:after="0" w:line="240" w:lineRule="auto"/>
        <w:jc w:val="left"/>
        <w:rPr>
          <w:rFonts w:ascii="Times New Roman" w:hAnsi="Times New Roman" w:cs="Times New Roman"/>
          <w:sz w:val="22"/>
          <w:szCs w:val="20"/>
          <w:u w:val="single"/>
        </w:rPr>
      </w:pPr>
    </w:p>
    <w:p w14:paraId="2ADF492F" w14:textId="4D225A7C" w:rsidR="00B33985" w:rsidRDefault="00B33985" w:rsidP="00D354FA">
      <w:pPr>
        <w:pStyle w:val="Zkladntext20"/>
        <w:shd w:val="clear" w:color="auto" w:fill="auto"/>
        <w:spacing w:line="240" w:lineRule="auto"/>
        <w:ind w:firstLine="0"/>
        <w:rPr>
          <w:rFonts w:ascii="Times New Roman" w:hAnsi="Times New Roman" w:cs="Times New Roman"/>
          <w:sz w:val="22"/>
          <w:szCs w:val="22"/>
        </w:rPr>
      </w:pPr>
      <w:r w:rsidRPr="0086792B">
        <w:rPr>
          <w:rFonts w:ascii="Times New Roman" w:hAnsi="Times New Roman" w:cs="Times New Roman"/>
          <w:color w:val="000000"/>
          <w:sz w:val="22"/>
          <w:szCs w:val="22"/>
          <w:lang w:eastAsia="sk-SK" w:bidi="sk-SK"/>
        </w:rPr>
        <w:t>Prevádzkovateľ spracúva Vaše osobné údaje nasledovným spôsobom na nasledovné účely:</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70"/>
        <w:gridCol w:w="2186"/>
        <w:gridCol w:w="1548"/>
        <w:gridCol w:w="1942"/>
        <w:gridCol w:w="1518"/>
        <w:gridCol w:w="1502"/>
      </w:tblGrid>
      <w:tr w:rsidR="00650815" w:rsidRPr="006C3998" w14:paraId="6E7FBAFF" w14:textId="77777777" w:rsidTr="00872CDC">
        <w:trPr>
          <w:trHeight w:val="340"/>
          <w:tblCellSpacing w:w="15" w:type="dxa"/>
        </w:trPr>
        <w:tc>
          <w:tcPr>
            <w:tcW w:w="0" w:type="auto"/>
            <w:tcBorders>
              <w:bottom w:val="single" w:sz="6" w:space="0" w:color="ECECEC"/>
            </w:tcBorders>
            <w:shd w:val="clear" w:color="auto" w:fill="F2F2F2" w:themeFill="background1" w:themeFillShade="F2"/>
            <w:tcMar>
              <w:top w:w="120" w:type="dxa"/>
              <w:left w:w="0" w:type="dxa"/>
              <w:bottom w:w="120" w:type="dxa"/>
              <w:right w:w="120" w:type="dxa"/>
            </w:tcMar>
            <w:vAlign w:val="center"/>
            <w:hideMark/>
          </w:tcPr>
          <w:p w14:paraId="53076771"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Názov spracovateľskej operácie</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5E182BF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Účel spracúvania osobných údajov</w:t>
            </w:r>
          </w:p>
        </w:tc>
        <w:tc>
          <w:tcPr>
            <w:tcW w:w="1518"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605AD13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Kategória osobných údajov</w:t>
            </w:r>
          </w:p>
        </w:tc>
        <w:tc>
          <w:tcPr>
            <w:tcW w:w="1912" w:type="dxa"/>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1718C67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Právny titul spracúvania</w:t>
            </w:r>
          </w:p>
        </w:tc>
        <w:tc>
          <w:tcPr>
            <w:tcW w:w="0" w:type="auto"/>
            <w:tcBorders>
              <w:bottom w:val="single" w:sz="6" w:space="0" w:color="ECECEC"/>
            </w:tcBorders>
            <w:shd w:val="clear" w:color="auto" w:fill="F2F2F2" w:themeFill="background1" w:themeFillShade="F2"/>
            <w:tcMar>
              <w:top w:w="120" w:type="dxa"/>
              <w:left w:w="120" w:type="dxa"/>
              <w:bottom w:w="120" w:type="dxa"/>
              <w:right w:w="120" w:type="dxa"/>
            </w:tcMar>
            <w:vAlign w:val="center"/>
            <w:hideMark/>
          </w:tcPr>
          <w:p w14:paraId="2C83299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Doba uloženia údajov</w:t>
            </w:r>
          </w:p>
        </w:tc>
        <w:tc>
          <w:tcPr>
            <w:tcW w:w="0" w:type="auto"/>
            <w:tcBorders>
              <w:bottom w:val="single" w:sz="6" w:space="0" w:color="ECECEC"/>
            </w:tcBorders>
            <w:shd w:val="clear" w:color="auto" w:fill="F2F2F2" w:themeFill="background1" w:themeFillShade="F2"/>
            <w:tcMar>
              <w:top w:w="120" w:type="dxa"/>
              <w:left w:w="120" w:type="dxa"/>
              <w:bottom w:w="120" w:type="dxa"/>
              <w:right w:w="0" w:type="dxa"/>
            </w:tcMar>
            <w:vAlign w:val="center"/>
            <w:hideMark/>
          </w:tcPr>
          <w:p w14:paraId="3EDE3AB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Ďalší príjemcovia</w:t>
            </w:r>
          </w:p>
        </w:tc>
      </w:tr>
      <w:tr w:rsidR="00650815" w:rsidRPr="006C3998" w14:paraId="20A5633F"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3BF601E0" w14:textId="2E96089E" w:rsidR="00B33985" w:rsidRPr="00031F51" w:rsidRDefault="00607562"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b/>
                <w:bCs/>
                <w:sz w:val="20"/>
                <w:szCs w:val="20"/>
                <w:lang w:eastAsia="sk-SK"/>
              </w:rPr>
              <w:t>Ekonomická – účtovná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7B2B255" w14:textId="5E4D448A" w:rsidR="00B33985" w:rsidRPr="00031F51" w:rsidRDefault="00A76D13"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je metóda evidencie hospodárskej činnosti prostredníctvom účtov</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4D705D6A" w14:textId="6CC40EDF" w:rsidR="00B33985" w:rsidRPr="006206B9" w:rsidRDefault="00B33985" w:rsidP="006206B9">
            <w:pPr>
              <w:shd w:val="clear" w:color="auto" w:fill="FFFFFF"/>
              <w:spacing w:after="0" w:line="240" w:lineRule="auto"/>
              <w:rPr>
                <w:rFonts w:ascii="Times New Roman" w:eastAsia="Times New Roman" w:hAnsi="Times New Roman" w:cs="Times New Roman"/>
                <w:color w:val="040506"/>
                <w:sz w:val="20"/>
                <w:szCs w:val="20"/>
                <w:lang w:eastAsia="sk-SK"/>
              </w:rPr>
            </w:pPr>
            <w:r w:rsidRPr="00031F51">
              <w:rPr>
                <w:rFonts w:ascii="Times New Roman" w:eastAsia="Times New Roman" w:hAnsi="Times New Roman" w:cs="Times New Roman"/>
                <w:sz w:val="20"/>
                <w:szCs w:val="20"/>
                <w:lang w:eastAsia="sk-SK"/>
              </w:rPr>
              <w:t xml:space="preserve">meno, priezvisko, </w:t>
            </w:r>
            <w:r w:rsidR="00A004AA" w:rsidRPr="00A004AA">
              <w:rPr>
                <w:rFonts w:ascii="Times New Roman" w:eastAsia="Times New Roman" w:hAnsi="Times New Roman" w:cs="Times New Roman"/>
                <w:color w:val="040506"/>
                <w:sz w:val="20"/>
                <w:szCs w:val="20"/>
                <w:lang w:eastAsia="sk-SK"/>
              </w:rPr>
              <w:t>adresa bydliska</w:t>
            </w:r>
            <w:r w:rsidR="00A004AA">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adresa miesta podnikania,</w:t>
            </w:r>
            <w:r w:rsidR="006206B9">
              <w:rPr>
                <w:rFonts w:ascii="Times New Roman" w:eastAsia="Times New Roman" w:hAnsi="Times New Roman" w:cs="Times New Roman"/>
                <w:color w:val="040506"/>
                <w:sz w:val="20"/>
                <w:szCs w:val="20"/>
                <w:lang w:eastAsia="sk-SK"/>
              </w:rPr>
              <w:t xml:space="preserve"> </w:t>
            </w:r>
            <w:r w:rsidR="006206B9" w:rsidRPr="006206B9">
              <w:rPr>
                <w:rFonts w:ascii="Times New Roman" w:eastAsia="Times New Roman" w:hAnsi="Times New Roman" w:cs="Times New Roman"/>
                <w:color w:val="040506"/>
                <w:sz w:val="20"/>
                <w:szCs w:val="20"/>
                <w:lang w:eastAsia="sk-SK"/>
              </w:rPr>
              <w:t>identifikačné číslo (IČO),IČ DPH, ak je platiteľ DPH.</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6ABC92FB"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povinnosť v zmysle platnej právnej úpravy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5FA17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10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72C23CDA"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daňový úrad, obecné a mestské úrady, Slovenská pošta, iný oprávnený subjekt</w:t>
            </w:r>
          </w:p>
        </w:tc>
      </w:tr>
      <w:tr w:rsidR="00650815" w:rsidRPr="006C3998" w14:paraId="52FEBB48"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620D07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b/>
                <w:bCs/>
                <w:sz w:val="20"/>
                <w:szCs w:val="20"/>
                <w:lang w:eastAsia="sk-SK"/>
              </w:rPr>
              <w:t>Mzdová a personálna agenda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8DA939C"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kompletné informácie o zamestnancoch vyžadovaných zákonom ako i informácie o plate, dovolenke, zdrav. stave</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645D9E36"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titul, bydlisko, číslo dokl. totožnosti, dochádzka, informácie pre výpočet mzdy, informácie o rod. príslušníkoch</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768B75F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zákonný dôvod</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F38E08A" w14:textId="6F5329AC"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 xml:space="preserve">max. </w:t>
            </w:r>
            <w:r w:rsidR="000035B3">
              <w:rPr>
                <w:rFonts w:ascii="Times New Roman" w:eastAsia="Times New Roman" w:hAnsi="Times New Roman" w:cs="Times New Roman"/>
                <w:sz w:val="20"/>
                <w:szCs w:val="20"/>
                <w:lang w:eastAsia="sk-SK"/>
              </w:rPr>
              <w:t>7</w:t>
            </w:r>
            <w:r w:rsidRPr="00031F51">
              <w:rPr>
                <w:rFonts w:ascii="Times New Roman" w:eastAsia="Times New Roman" w:hAnsi="Times New Roman" w:cs="Times New Roman"/>
                <w:sz w:val="20"/>
                <w:szCs w:val="20"/>
                <w:lang w:eastAsia="sk-SK"/>
              </w:rPr>
              <w:t>0 rokov</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240AF25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 prípade kontroly Sociálna poisťovňa, FR SR, zdravotné poisťovne</w:t>
            </w:r>
          </w:p>
        </w:tc>
      </w:tr>
      <w:tr w:rsidR="00650815" w:rsidRPr="006C3998" w14:paraId="3B45A01F"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1163994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Sprava registratúry</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4FC8772"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sz w:val="20"/>
                <w:szCs w:val="20"/>
              </w:rPr>
              <w:t>je zabezpečovanie evidovania, tvorby, ukladania, ochrany registratúrnych záznamov, prístupu k nim a zabezpečovanie ich vyraďovania</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56E4F8E7"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292DA39D"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6EA94E0"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hAnsi="Times New Roman" w:cs="Times New Roman"/>
                <w:color w:val="000000"/>
                <w:sz w:val="20"/>
                <w:szCs w:val="20"/>
                <w:lang w:eastAsia="sk-SK" w:bidi="sk-SK"/>
              </w:rPr>
              <w:t>10 rokov po ukončení evidencie</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005E4339" w14:textId="77777777" w:rsidR="00B33985" w:rsidRPr="00031F51" w:rsidRDefault="00B33985" w:rsidP="00285811">
            <w:pPr>
              <w:rPr>
                <w:rFonts w:ascii="Times New Roman" w:hAnsi="Times New Roman" w:cs="Times New Roman"/>
                <w:sz w:val="20"/>
                <w:szCs w:val="20"/>
              </w:rPr>
            </w:pPr>
            <w:r w:rsidRPr="00031F51">
              <w:rPr>
                <w:rFonts w:ascii="Times New Roman" w:hAnsi="Times New Roman" w:cs="Times New Roman"/>
                <w:sz w:val="20"/>
                <w:szCs w:val="20"/>
              </w:rPr>
              <w:t>ministerstvo vnútra SR, iný oprávnený subjekt</w:t>
            </w:r>
          </w:p>
        </w:tc>
      </w:tr>
      <w:tr w:rsidR="00650815" w:rsidRPr="006C3998" w14:paraId="4FAA7252"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75F5AE06"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Evidencia práv dotknutých osôb</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6D22239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vybavovanie žiadostí fyzických osôb smerujúcich k uplatňovaniu ich práv</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51BBA0EF"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titul, meno, priezvisko, adresa a iné osobné údaje, ku ktorým sa vzťahuje uplatňované právo dotknutej osoby</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2619C54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45B1B6BE"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odo dňa vybavenia žiadosti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4DBC663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650815" w:rsidRPr="006C3998" w14:paraId="4D15C01F"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58F096EB" w14:textId="77777777" w:rsidR="00B33985" w:rsidRPr="00031F51" w:rsidRDefault="00B33985"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lastRenderedPageBreak/>
              <w:t xml:space="preserve">Vybavovanie sťažnosti dotknutých osôb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20DA9B20" w14:textId="1A4A43B8" w:rsidR="00B33985" w:rsidRPr="00031F51" w:rsidRDefault="00454C86"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účelom</w:t>
            </w:r>
            <w:r w:rsidR="00B33985" w:rsidRPr="00031F51">
              <w:rPr>
                <w:rFonts w:ascii="Times New Roman" w:eastAsia="Times New Roman" w:hAnsi="Times New Roman" w:cs="Times New Roman"/>
                <w:sz w:val="20"/>
                <w:szCs w:val="20"/>
                <w:lang w:eastAsia="sk-SK"/>
              </w:rPr>
              <w:t xml:space="preserve">  spracúvania je podanie fyzickej alebo právnickej osoby, ktorým sa domáha ochrany svojich práv alebo právom chránených záujmov o ktorých sa domnieva, že boli porušené</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7D7DE7B9"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bežné osobné údaje, ďalšie údaje nevyhnutné na preverenie podnetu</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622FA0E3"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583C07E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5 rokov po ukončení alebo zániku povinnosti</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1207B775" w14:textId="77777777" w:rsidR="00B33985" w:rsidRPr="00031F51" w:rsidRDefault="00B33985"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 a verejnej správy podľa príslušných právnych predpisov</w:t>
            </w:r>
          </w:p>
        </w:tc>
      </w:tr>
      <w:tr w:rsidR="00872CDC" w:rsidRPr="00031F51" w14:paraId="787D72CA"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tcPr>
          <w:p w14:paraId="6F8034F4" w14:textId="53B909E6" w:rsidR="00872CDC" w:rsidRPr="00031F51" w:rsidRDefault="00872CDC" w:rsidP="00872CDC">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Vernostný program</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247C6FFA" w14:textId="7CBDA5FA" w:rsidR="00872CDC"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poskytovanie zliav, bonusov, vernostné program, informácie o produktov</w:t>
            </w:r>
          </w:p>
        </w:tc>
        <w:tc>
          <w:tcPr>
            <w:tcW w:w="1518" w:type="dxa"/>
            <w:tcBorders>
              <w:bottom w:val="single" w:sz="6" w:space="0" w:color="ECECEC"/>
            </w:tcBorders>
            <w:shd w:val="clear" w:color="auto" w:fill="FFFFFF"/>
            <w:tcMar>
              <w:top w:w="120" w:type="dxa"/>
              <w:left w:w="120" w:type="dxa"/>
              <w:bottom w:w="120" w:type="dxa"/>
              <w:right w:w="120" w:type="dxa"/>
            </w:tcMar>
            <w:vAlign w:val="center"/>
          </w:tcPr>
          <w:p w14:paraId="54E07CB2" w14:textId="12955777" w:rsidR="00872CDC" w:rsidRPr="00031F51"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meno, priezvisko, titul, trvalé bydlisko, e-mail, telefón</w:t>
            </w:r>
          </w:p>
        </w:tc>
        <w:tc>
          <w:tcPr>
            <w:tcW w:w="1912" w:type="dxa"/>
            <w:tcBorders>
              <w:bottom w:val="single" w:sz="6" w:space="0" w:color="ECECEC"/>
            </w:tcBorders>
            <w:shd w:val="clear" w:color="auto" w:fill="FFFFFF"/>
            <w:tcMar>
              <w:top w:w="120" w:type="dxa"/>
              <w:left w:w="120" w:type="dxa"/>
              <w:bottom w:w="120" w:type="dxa"/>
              <w:right w:w="120" w:type="dxa"/>
            </w:tcMar>
            <w:vAlign w:val="center"/>
          </w:tcPr>
          <w:p w14:paraId="431C9F51" w14:textId="06493C96" w:rsidR="00872CDC" w:rsidRPr="00031F51"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súhlas dotknutej osoby</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3C18BA6C" w14:textId="42A5FD7D" w:rsidR="00872CDC" w:rsidRPr="00031F51"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po dobu trvania súhlasu</w:t>
            </w:r>
          </w:p>
        </w:tc>
        <w:tc>
          <w:tcPr>
            <w:tcW w:w="0" w:type="auto"/>
            <w:tcBorders>
              <w:bottom w:val="single" w:sz="6" w:space="0" w:color="ECECEC"/>
            </w:tcBorders>
            <w:shd w:val="clear" w:color="auto" w:fill="FFFFFF"/>
            <w:tcMar>
              <w:top w:w="120" w:type="dxa"/>
              <w:left w:w="120" w:type="dxa"/>
              <w:bottom w:w="120" w:type="dxa"/>
              <w:right w:w="0" w:type="dxa"/>
            </w:tcMar>
            <w:vAlign w:val="center"/>
          </w:tcPr>
          <w:p w14:paraId="1BB48C77" w14:textId="74FA8AAF" w:rsidR="00872CDC" w:rsidRPr="00031F51" w:rsidRDefault="00872CDC" w:rsidP="00872CDC">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údaje nie sú ďalej poskytované</w:t>
            </w:r>
          </w:p>
        </w:tc>
      </w:tr>
      <w:tr w:rsidR="00A004AA" w:rsidRPr="00031F51" w14:paraId="42E05BF9"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hideMark/>
          </w:tcPr>
          <w:p w14:paraId="00CAB76A" w14:textId="6537B16A" w:rsidR="0029792F" w:rsidRPr="0029792F" w:rsidRDefault="0029792F" w:rsidP="00285811">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 xml:space="preserve">Kamerový </w:t>
            </w:r>
            <w:r w:rsidR="002E1CDE">
              <w:rPr>
                <w:rFonts w:ascii="Times New Roman" w:eastAsia="Times New Roman" w:hAnsi="Times New Roman" w:cs="Times New Roman"/>
                <w:b/>
                <w:bCs/>
                <w:sz w:val="20"/>
                <w:szCs w:val="20"/>
                <w:lang w:eastAsia="sk-SK"/>
              </w:rPr>
              <w:t>systém</w:t>
            </w:r>
            <w:r w:rsidRPr="00031F51">
              <w:rPr>
                <w:rFonts w:ascii="Times New Roman" w:eastAsia="Times New Roman" w:hAnsi="Times New Roman" w:cs="Times New Roman"/>
                <w:b/>
                <w:bCs/>
                <w:sz w:val="20"/>
                <w:szCs w:val="20"/>
                <w:lang w:eastAsia="sk-SK"/>
              </w:rPr>
              <w:t xml:space="preserve"> </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7BEB1999" w14:textId="69E3CD70" w:rsidR="0029792F" w:rsidRPr="00031F51" w:rsidRDefault="00454C86" w:rsidP="0028581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w:t>
            </w:r>
            <w:r w:rsidR="0029792F" w:rsidRPr="00031F51">
              <w:rPr>
                <w:rFonts w:ascii="Times New Roman" w:eastAsia="Times New Roman" w:hAnsi="Times New Roman" w:cs="Times New Roman"/>
                <w:sz w:val="20"/>
                <w:szCs w:val="20"/>
                <w:lang w:eastAsia="sk-SK"/>
              </w:rPr>
              <w:t>chrana majetku prevádzkovateľa</w:t>
            </w:r>
          </w:p>
        </w:tc>
        <w:tc>
          <w:tcPr>
            <w:tcW w:w="1518" w:type="dxa"/>
            <w:tcBorders>
              <w:bottom w:val="single" w:sz="6" w:space="0" w:color="ECECEC"/>
            </w:tcBorders>
            <w:shd w:val="clear" w:color="auto" w:fill="FFFFFF"/>
            <w:tcMar>
              <w:top w:w="120" w:type="dxa"/>
              <w:left w:w="120" w:type="dxa"/>
              <w:bottom w:w="120" w:type="dxa"/>
              <w:right w:w="120" w:type="dxa"/>
            </w:tcMar>
            <w:vAlign w:val="center"/>
            <w:hideMark/>
          </w:tcPr>
          <w:p w14:paraId="0541F65A"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fyzické osoby pohybujúce sa monitorovanom priestore</w:t>
            </w:r>
          </w:p>
        </w:tc>
        <w:tc>
          <w:tcPr>
            <w:tcW w:w="1912" w:type="dxa"/>
            <w:tcBorders>
              <w:bottom w:val="single" w:sz="6" w:space="0" w:color="ECECEC"/>
            </w:tcBorders>
            <w:shd w:val="clear" w:color="auto" w:fill="FFFFFF"/>
            <w:tcMar>
              <w:top w:w="120" w:type="dxa"/>
              <w:left w:w="120" w:type="dxa"/>
              <w:bottom w:w="120" w:type="dxa"/>
              <w:right w:w="120" w:type="dxa"/>
            </w:tcMar>
            <w:vAlign w:val="center"/>
            <w:hideMark/>
          </w:tcPr>
          <w:p w14:paraId="4E948BC6"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oprávnený záujem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hideMark/>
          </w:tcPr>
          <w:p w14:paraId="33C303CC"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72 hodín</w:t>
            </w:r>
          </w:p>
        </w:tc>
        <w:tc>
          <w:tcPr>
            <w:tcW w:w="0" w:type="auto"/>
            <w:tcBorders>
              <w:bottom w:val="single" w:sz="6" w:space="0" w:color="ECECEC"/>
            </w:tcBorders>
            <w:shd w:val="clear" w:color="auto" w:fill="FFFFFF"/>
            <w:tcMar>
              <w:top w:w="120" w:type="dxa"/>
              <w:left w:w="120" w:type="dxa"/>
              <w:bottom w:w="120" w:type="dxa"/>
              <w:right w:w="0" w:type="dxa"/>
            </w:tcMar>
            <w:vAlign w:val="center"/>
            <w:hideMark/>
          </w:tcPr>
          <w:p w14:paraId="5B756CEB" w14:textId="77777777" w:rsidR="0029792F" w:rsidRPr="00031F51" w:rsidRDefault="0029792F" w:rsidP="00285811">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príslušníci Policajného zboru v prípade potreby, právny zástupca prevádzkovateľa</w:t>
            </w:r>
          </w:p>
        </w:tc>
      </w:tr>
      <w:tr w:rsidR="006206B9" w:rsidRPr="00031F51" w14:paraId="7400EEA0" w14:textId="77777777" w:rsidTr="00872CDC">
        <w:trPr>
          <w:tblCellSpacing w:w="15" w:type="dxa"/>
        </w:trPr>
        <w:tc>
          <w:tcPr>
            <w:tcW w:w="0" w:type="auto"/>
            <w:tcBorders>
              <w:bottom w:val="single" w:sz="6" w:space="0" w:color="ECECEC"/>
            </w:tcBorders>
            <w:shd w:val="clear" w:color="auto" w:fill="FFFFFF"/>
            <w:tcMar>
              <w:top w:w="120" w:type="dxa"/>
              <w:left w:w="0" w:type="dxa"/>
              <w:bottom w:w="120" w:type="dxa"/>
              <w:right w:w="120" w:type="dxa"/>
            </w:tcMar>
            <w:vAlign w:val="center"/>
          </w:tcPr>
          <w:p w14:paraId="18A4CD19" w14:textId="1C564090" w:rsidR="00DB07A4" w:rsidRPr="00031F51" w:rsidRDefault="00DB07A4" w:rsidP="00DB07A4">
            <w:pPr>
              <w:rPr>
                <w:rFonts w:ascii="Times New Roman" w:eastAsia="Times New Roman" w:hAnsi="Times New Roman" w:cs="Times New Roman"/>
                <w:b/>
                <w:bCs/>
                <w:sz w:val="20"/>
                <w:szCs w:val="20"/>
                <w:lang w:eastAsia="sk-SK"/>
              </w:rPr>
            </w:pPr>
            <w:r w:rsidRPr="00031F51">
              <w:rPr>
                <w:rFonts w:ascii="Times New Roman" w:eastAsia="Times New Roman" w:hAnsi="Times New Roman" w:cs="Times New Roman"/>
                <w:b/>
                <w:bCs/>
                <w:sz w:val="20"/>
                <w:szCs w:val="20"/>
                <w:lang w:eastAsia="sk-SK"/>
              </w:rPr>
              <w:t>Zverejnenie videozáznamov organom činným v trestnom konaní</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55CFA2D" w14:textId="2522224C" w:rsidR="00DB07A4" w:rsidRPr="00650815"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031F51">
              <w:rPr>
                <w:rFonts w:ascii="Times New Roman" w:eastAsia="Times New Roman" w:hAnsi="Times New Roman" w:cs="Times New Roman"/>
                <w:sz w:val="20"/>
                <w:szCs w:val="20"/>
                <w:lang w:eastAsia="sk-SK"/>
              </w:rPr>
              <w:t xml:space="preserve">reukazovanie právnych nárokov </w:t>
            </w:r>
          </w:p>
        </w:tc>
        <w:tc>
          <w:tcPr>
            <w:tcW w:w="1518" w:type="dxa"/>
            <w:tcBorders>
              <w:bottom w:val="single" w:sz="6" w:space="0" w:color="ECECEC"/>
            </w:tcBorders>
            <w:shd w:val="clear" w:color="auto" w:fill="FFFFFF"/>
            <w:tcMar>
              <w:top w:w="120" w:type="dxa"/>
              <w:left w:w="120" w:type="dxa"/>
              <w:bottom w:w="120" w:type="dxa"/>
              <w:right w:w="120" w:type="dxa"/>
            </w:tcMar>
            <w:vAlign w:val="center"/>
          </w:tcPr>
          <w:p w14:paraId="5AF633C5" w14:textId="16F231C1"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fyzické osoby pohybujúce sa monitorovanom priestore</w:t>
            </w:r>
          </w:p>
        </w:tc>
        <w:tc>
          <w:tcPr>
            <w:tcW w:w="1912" w:type="dxa"/>
            <w:tcBorders>
              <w:bottom w:val="single" w:sz="6" w:space="0" w:color="ECECEC"/>
            </w:tcBorders>
            <w:shd w:val="clear" w:color="auto" w:fill="FFFFFF"/>
            <w:tcMar>
              <w:top w:w="120" w:type="dxa"/>
              <w:left w:w="120" w:type="dxa"/>
              <w:bottom w:w="120" w:type="dxa"/>
              <w:right w:w="120" w:type="dxa"/>
            </w:tcMar>
            <w:vAlign w:val="center"/>
          </w:tcPr>
          <w:p w14:paraId="322CEB09" w14:textId="0C817CDF"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zákonná povinnosť prevádzkovateľa</w:t>
            </w:r>
          </w:p>
        </w:tc>
        <w:tc>
          <w:tcPr>
            <w:tcW w:w="0" w:type="auto"/>
            <w:tcBorders>
              <w:bottom w:val="single" w:sz="6" w:space="0" w:color="ECECEC"/>
            </w:tcBorders>
            <w:shd w:val="clear" w:color="auto" w:fill="FFFFFF"/>
            <w:tcMar>
              <w:top w:w="120" w:type="dxa"/>
              <w:left w:w="120" w:type="dxa"/>
              <w:bottom w:w="120" w:type="dxa"/>
              <w:right w:w="120" w:type="dxa"/>
            </w:tcMar>
            <w:vAlign w:val="center"/>
          </w:tcPr>
          <w:p w14:paraId="0041757D" w14:textId="4009A069" w:rsidR="00DB07A4" w:rsidRPr="00E86A1A"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záznamy môžu byť využité aj na preukazovanie právnych nárokov a prevádzkovateľ ich bude spracúvať po        dobu nevyhnutnú na ich preukazovanie</w:t>
            </w:r>
          </w:p>
        </w:tc>
        <w:tc>
          <w:tcPr>
            <w:tcW w:w="0" w:type="auto"/>
            <w:tcBorders>
              <w:bottom w:val="single" w:sz="6" w:space="0" w:color="ECECEC"/>
            </w:tcBorders>
            <w:shd w:val="clear" w:color="auto" w:fill="FFFFFF"/>
            <w:tcMar>
              <w:top w:w="120" w:type="dxa"/>
              <w:left w:w="120" w:type="dxa"/>
              <w:bottom w:w="120" w:type="dxa"/>
              <w:right w:w="0" w:type="dxa"/>
            </w:tcMar>
            <w:vAlign w:val="center"/>
          </w:tcPr>
          <w:p w14:paraId="6A44FF3E" w14:textId="7794BCDE"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orgány štátnej správy, verejnej moci</w:t>
            </w:r>
          </w:p>
        </w:tc>
      </w:tr>
      <w:tr w:rsidR="006206B9" w:rsidRPr="00031F51" w14:paraId="15868EE4" w14:textId="77777777" w:rsidTr="00872CDC">
        <w:trPr>
          <w:tblCellSpacing w:w="15" w:type="dxa"/>
        </w:trPr>
        <w:tc>
          <w:tcPr>
            <w:tcW w:w="0" w:type="auto"/>
            <w:tcBorders>
              <w:bottom w:val="single" w:sz="4" w:space="0" w:color="D9D9D9" w:themeColor="background1" w:themeShade="D9"/>
            </w:tcBorders>
            <w:shd w:val="clear" w:color="auto" w:fill="FFFFFF"/>
            <w:tcMar>
              <w:top w:w="120" w:type="dxa"/>
              <w:left w:w="0" w:type="dxa"/>
              <w:bottom w:w="120" w:type="dxa"/>
              <w:right w:w="120" w:type="dxa"/>
            </w:tcMar>
            <w:vAlign w:val="center"/>
            <w:hideMark/>
          </w:tcPr>
          <w:p w14:paraId="69D1625D" w14:textId="77777777" w:rsidR="00DB07A4" w:rsidRPr="00650815" w:rsidRDefault="00DB07A4" w:rsidP="00DB07A4">
            <w:pPr>
              <w:spacing w:after="0" w:line="240" w:lineRule="auto"/>
              <w:rPr>
                <w:rFonts w:ascii="Times New Roman" w:eastAsia="Times New Roman" w:hAnsi="Times New Roman" w:cs="Times New Roman"/>
                <w:b/>
                <w:bCs/>
                <w:sz w:val="20"/>
                <w:szCs w:val="20"/>
                <w:lang w:eastAsia="sk-SK"/>
              </w:rPr>
            </w:pPr>
            <w:bookmarkStart w:id="0" w:name="_Toc125027775"/>
            <w:r w:rsidRPr="00650815">
              <w:rPr>
                <w:rFonts w:ascii="Times New Roman" w:eastAsia="Times New Roman" w:hAnsi="Times New Roman" w:cs="Times New Roman"/>
                <w:b/>
                <w:bCs/>
                <w:sz w:val="20"/>
                <w:szCs w:val="20"/>
                <w:lang w:eastAsia="sk-SK"/>
              </w:rPr>
              <w:t>Odpovedanie na žiadosti adresované prevádzkovateľovi</w:t>
            </w:r>
            <w:bookmarkEnd w:id="0"/>
          </w:p>
          <w:p w14:paraId="343528D0" w14:textId="1901817D" w:rsidR="00DB07A4" w:rsidRPr="00031F51" w:rsidRDefault="00DB07A4" w:rsidP="00DB07A4">
            <w:pPr>
              <w:rPr>
                <w:rFonts w:ascii="Times New Roman" w:eastAsia="Times New Roman" w:hAnsi="Times New Roman" w:cs="Times New Roman"/>
                <w:b/>
                <w:bCs/>
                <w:sz w:val="20"/>
                <w:szCs w:val="20"/>
                <w:lang w:eastAsia="sk-SK"/>
              </w:rPr>
            </w:pP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766B86BB" w14:textId="40D05744" w:rsidR="00DB07A4" w:rsidRPr="00031F51" w:rsidRDefault="00454C86"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w:t>
            </w:r>
            <w:r w:rsidR="00DB07A4" w:rsidRPr="00650815">
              <w:rPr>
                <w:rFonts w:ascii="Times New Roman" w:eastAsia="Times New Roman" w:hAnsi="Times New Roman" w:cs="Times New Roman"/>
                <w:sz w:val="20"/>
                <w:szCs w:val="20"/>
                <w:lang w:eastAsia="sk-SK"/>
              </w:rPr>
              <w:t>rijímanie a vybavovanie žiadosti prostredníctvom správy odoslanej cez kontaktný formulár na webovej stránke alebo prostredníctvom sociálnych sietí</w:t>
            </w:r>
          </w:p>
        </w:tc>
        <w:tc>
          <w:tcPr>
            <w:tcW w:w="1518"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161CA59A" w14:textId="3417FAB9"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klienti</w:t>
            </w:r>
          </w:p>
        </w:tc>
        <w:tc>
          <w:tcPr>
            <w:tcW w:w="1912" w:type="dxa"/>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409CD8D" w14:textId="1C2EEFA0" w:rsidR="00DB07A4" w:rsidRPr="00031F51" w:rsidRDefault="00DB07A4" w:rsidP="00DB07A4">
            <w:pPr>
              <w:rPr>
                <w:rFonts w:ascii="Times New Roman" w:eastAsia="Times New Roman" w:hAnsi="Times New Roman" w:cs="Times New Roman"/>
                <w:sz w:val="20"/>
                <w:szCs w:val="20"/>
                <w:lang w:eastAsia="sk-SK"/>
              </w:rPr>
            </w:pPr>
            <w:r w:rsidRPr="00031F51">
              <w:rPr>
                <w:rFonts w:ascii="Times New Roman" w:eastAsia="Times New Roman" w:hAnsi="Times New Roman" w:cs="Times New Roman"/>
                <w:sz w:val="20"/>
                <w:szCs w:val="20"/>
                <w:lang w:eastAsia="sk-SK"/>
              </w:rPr>
              <w:t>plnenie predzmluvných vzťahov</w:t>
            </w:r>
          </w:p>
        </w:tc>
        <w:tc>
          <w:tcPr>
            <w:tcW w:w="0" w:type="auto"/>
            <w:tcBorders>
              <w:bottom w:val="single" w:sz="4" w:space="0" w:color="D9D9D9" w:themeColor="background1" w:themeShade="D9"/>
            </w:tcBorders>
            <w:shd w:val="clear" w:color="auto" w:fill="FFFFFF"/>
            <w:tcMar>
              <w:top w:w="120" w:type="dxa"/>
              <w:left w:w="120" w:type="dxa"/>
              <w:bottom w:w="120" w:type="dxa"/>
              <w:right w:w="120" w:type="dxa"/>
            </w:tcMar>
            <w:vAlign w:val="center"/>
            <w:hideMark/>
          </w:tcPr>
          <w:p w14:paraId="671F746F" w14:textId="01C7A1BE" w:rsidR="00DB07A4" w:rsidRPr="00031F51" w:rsidRDefault="00DB07A4" w:rsidP="00DB07A4">
            <w:pPr>
              <w:rPr>
                <w:rFonts w:ascii="Times New Roman" w:eastAsia="Times New Roman" w:hAnsi="Times New Roman" w:cs="Times New Roman"/>
                <w:sz w:val="20"/>
                <w:szCs w:val="20"/>
                <w:lang w:eastAsia="sk-SK"/>
              </w:rPr>
            </w:pPr>
            <w:r w:rsidRPr="00E86A1A">
              <w:rPr>
                <w:rFonts w:ascii="Times New Roman" w:eastAsia="Times New Roman" w:hAnsi="Times New Roman" w:cs="Times New Roman"/>
                <w:sz w:val="20"/>
                <w:szCs w:val="20"/>
                <w:lang w:eastAsia="sk-SK"/>
              </w:rPr>
              <w:t xml:space="preserve">3 mesiace odo dňa doručenia žiadosti alebo do vybavenia účelu, podľa toho, ktorá skutočnosť nastane skôr,                                                                               </w:t>
            </w:r>
          </w:p>
        </w:tc>
        <w:tc>
          <w:tcPr>
            <w:tcW w:w="0" w:type="auto"/>
            <w:tcBorders>
              <w:bottom w:val="single" w:sz="4" w:space="0" w:color="D9D9D9" w:themeColor="background1" w:themeShade="D9"/>
            </w:tcBorders>
            <w:shd w:val="clear" w:color="auto" w:fill="FFFFFF"/>
            <w:tcMar>
              <w:top w:w="120" w:type="dxa"/>
              <w:left w:w="120" w:type="dxa"/>
              <w:bottom w:w="120" w:type="dxa"/>
              <w:right w:w="0" w:type="dxa"/>
            </w:tcMar>
            <w:vAlign w:val="center"/>
            <w:hideMark/>
          </w:tcPr>
          <w:p w14:paraId="3CC2BAD7" w14:textId="7ADE74B1" w:rsidR="00DB07A4" w:rsidRPr="00031F51" w:rsidRDefault="00DB07A4" w:rsidP="00DB07A4">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 sú</w:t>
            </w:r>
          </w:p>
        </w:tc>
      </w:tr>
    </w:tbl>
    <w:p w14:paraId="172407DA" w14:textId="77777777" w:rsidR="007A6F34" w:rsidRPr="00083508" w:rsidRDefault="007A6F34" w:rsidP="00764C46">
      <w:pPr>
        <w:spacing w:after="0" w:line="240" w:lineRule="auto"/>
        <w:jc w:val="both"/>
        <w:rPr>
          <w:rFonts w:ascii="Times New Roman" w:hAnsi="Times New Roman" w:cs="Times New Roman"/>
          <w:b/>
          <w:u w:val="single"/>
        </w:rPr>
      </w:pPr>
    </w:p>
    <w:p w14:paraId="4D26A604" w14:textId="3942F3EF" w:rsidR="009A7CC2" w:rsidRPr="00926CBD" w:rsidRDefault="009A7CC2" w:rsidP="00BC6944">
      <w:pPr>
        <w:spacing w:after="0"/>
        <w:jc w:val="both"/>
        <w:rPr>
          <w:rFonts w:ascii="Times New Roman" w:hAnsi="Times New Roman" w:cs="Times New Roman"/>
          <w:b/>
          <w:bCs/>
          <w:u w:val="single"/>
        </w:rPr>
      </w:pPr>
      <w:r w:rsidRPr="00926CBD">
        <w:rPr>
          <w:rFonts w:ascii="Times New Roman" w:hAnsi="Times New Roman" w:cs="Times New Roman"/>
          <w:b/>
          <w:bCs/>
          <w:u w:val="single"/>
        </w:rPr>
        <w:t>PRENOS OSOBNÝ</w:t>
      </w:r>
      <w:r>
        <w:rPr>
          <w:rFonts w:ascii="Times New Roman" w:hAnsi="Times New Roman" w:cs="Times New Roman"/>
          <w:b/>
          <w:bCs/>
          <w:u w:val="single"/>
        </w:rPr>
        <w:t>CH</w:t>
      </w:r>
      <w:r w:rsidRPr="00926CBD">
        <w:rPr>
          <w:rFonts w:ascii="Times New Roman" w:hAnsi="Times New Roman" w:cs="Times New Roman"/>
          <w:b/>
          <w:bCs/>
          <w:u w:val="single"/>
        </w:rPr>
        <w:t xml:space="preserve"> ÚDAJOV DO TRETÍCH KRAJÍN</w:t>
      </w:r>
      <w:r>
        <w:rPr>
          <w:rFonts w:ascii="Times New Roman" w:hAnsi="Times New Roman" w:cs="Times New Roman"/>
          <w:b/>
          <w:bCs/>
          <w:u w:val="single"/>
        </w:rPr>
        <w:t xml:space="preserve"> A </w:t>
      </w:r>
      <w:r w:rsidRPr="00926CBD">
        <w:rPr>
          <w:rFonts w:ascii="Times New Roman" w:hAnsi="Times New Roman" w:cs="Times New Roman"/>
          <w:b/>
          <w:bCs/>
          <w:u w:val="single"/>
        </w:rPr>
        <w:t>AUTOMATIZOVANÉ INDIVIDUÁLNE ROZHODOVANIE</w:t>
      </w:r>
    </w:p>
    <w:p w14:paraId="63F32BEB" w14:textId="67A73320" w:rsidR="009A7CC2" w:rsidRDefault="009A7CC2" w:rsidP="00BC6944">
      <w:pPr>
        <w:spacing w:after="0"/>
        <w:jc w:val="both"/>
        <w:rPr>
          <w:rFonts w:ascii="Times New Roman" w:hAnsi="Times New Roman" w:cs="Times New Roman"/>
        </w:rPr>
      </w:pPr>
      <w:r w:rsidRPr="00926CBD">
        <w:rPr>
          <w:rFonts w:ascii="Times New Roman" w:hAnsi="Times New Roman" w:cs="Times New Roman"/>
        </w:rPr>
        <w:t>Prenos osobných údajov do tretej krajiny alebo do medzinárodnej organizácie sa neuskutočňuje.</w:t>
      </w:r>
      <w:r>
        <w:rPr>
          <w:rFonts w:ascii="Times New Roman" w:hAnsi="Times New Roman" w:cs="Times New Roman"/>
        </w:rPr>
        <w:t xml:space="preserve"> </w:t>
      </w:r>
      <w:r w:rsidRPr="00926CBD">
        <w:rPr>
          <w:rFonts w:ascii="Times New Roman" w:hAnsi="Times New Roman" w:cs="Times New Roman"/>
        </w:rPr>
        <w:t>Osobné údaje nebudú použité na automatizované individuálne rozhodovanie vrátane profilovania.</w:t>
      </w:r>
    </w:p>
    <w:p w14:paraId="14613F80" w14:textId="71CDC20D" w:rsidR="00F30BC9" w:rsidRDefault="00F30BC9" w:rsidP="00BC6944">
      <w:pPr>
        <w:spacing w:after="0"/>
        <w:jc w:val="both"/>
        <w:rPr>
          <w:rFonts w:ascii="Times New Roman" w:hAnsi="Times New Roman" w:cs="Times New Roman"/>
        </w:rPr>
      </w:pPr>
    </w:p>
    <w:p w14:paraId="269CA581" w14:textId="77777777" w:rsidR="00F30BC9" w:rsidRPr="00AC667A" w:rsidRDefault="00F30BC9" w:rsidP="00F30BC9">
      <w:pPr>
        <w:spacing w:after="0"/>
        <w:rPr>
          <w:rFonts w:ascii="Times New Roman" w:hAnsi="Times New Roman" w:cs="Times New Roman"/>
          <w:b/>
          <w:u w:val="single"/>
        </w:rPr>
      </w:pPr>
      <w:r w:rsidRPr="0009561E">
        <w:rPr>
          <w:rFonts w:ascii="Times New Roman" w:hAnsi="Times New Roman" w:cs="Times New Roman"/>
          <w:b/>
          <w:u w:val="single"/>
        </w:rPr>
        <w:t xml:space="preserve">ZVEREJNENIE OSOBNÝCH ÚDAJOV </w:t>
      </w:r>
    </w:p>
    <w:p w14:paraId="7D9A6188" w14:textId="52B5E851" w:rsidR="00F30BC9" w:rsidRPr="00F30BC9" w:rsidRDefault="00F30BC9" w:rsidP="00F30BC9">
      <w:pPr>
        <w:pStyle w:val="normaleconrientro"/>
        <w:spacing w:line="240" w:lineRule="auto"/>
        <w:ind w:left="0"/>
        <w:rPr>
          <w:rFonts w:ascii="Times New Roman" w:hAnsi="Times New Roman" w:cs="Times New Roman"/>
          <w:sz w:val="22"/>
          <w:szCs w:val="20"/>
        </w:rPr>
      </w:pPr>
      <w:r w:rsidRPr="00576D0E">
        <w:rPr>
          <w:rFonts w:ascii="Times New Roman" w:hAnsi="Times New Roman" w:cs="Times New Roman"/>
          <w:sz w:val="22"/>
          <w:szCs w:val="20"/>
        </w:rPr>
        <w:t>Zverejňovania informačných materiálov na webovom sídle prevádzkovatela.</w:t>
      </w:r>
    </w:p>
    <w:p w14:paraId="56DBFE10" w14:textId="77777777" w:rsidR="00BC6944" w:rsidRDefault="00BC6944" w:rsidP="00BC6944">
      <w:pPr>
        <w:spacing w:after="0"/>
        <w:jc w:val="both"/>
        <w:rPr>
          <w:rFonts w:ascii="Times New Roman" w:hAnsi="Times New Roman" w:cs="Times New Roman"/>
        </w:rPr>
      </w:pPr>
    </w:p>
    <w:p w14:paraId="4A835F29" w14:textId="77777777" w:rsidR="0073483A" w:rsidRDefault="0073483A" w:rsidP="009A7CC2">
      <w:pPr>
        <w:pStyle w:val="StileLatinoTitoli1LucidaSansUnicode10ptGrassettoTut"/>
        <w:numPr>
          <w:ilvl w:val="0"/>
          <w:numId w:val="0"/>
        </w:numPr>
        <w:spacing w:before="0" w:line="240" w:lineRule="auto"/>
        <w:rPr>
          <w:rFonts w:ascii="Times New Roman" w:hAnsi="Times New Roman"/>
          <w:caps w:val="0"/>
          <w:color w:val="auto"/>
          <w:sz w:val="22"/>
          <w:u w:val="single"/>
        </w:rPr>
      </w:pPr>
    </w:p>
    <w:p w14:paraId="23002FFA" w14:textId="77777777" w:rsidR="0073483A" w:rsidRDefault="0073483A" w:rsidP="009A7CC2">
      <w:pPr>
        <w:pStyle w:val="StileLatinoTitoli1LucidaSansUnicode10ptGrassettoTut"/>
        <w:numPr>
          <w:ilvl w:val="0"/>
          <w:numId w:val="0"/>
        </w:numPr>
        <w:spacing w:before="0" w:line="240" w:lineRule="auto"/>
        <w:rPr>
          <w:rFonts w:ascii="Times New Roman" w:hAnsi="Times New Roman"/>
          <w:caps w:val="0"/>
          <w:color w:val="auto"/>
          <w:sz w:val="22"/>
          <w:u w:val="single"/>
        </w:rPr>
      </w:pPr>
    </w:p>
    <w:p w14:paraId="02E8AFC4" w14:textId="593D5E30" w:rsidR="009A7CC2" w:rsidRPr="009B181E" w:rsidRDefault="009A7CC2" w:rsidP="009A7CC2">
      <w:pPr>
        <w:pStyle w:val="StileLatinoTitoli1LucidaSansUnicode10ptGrassettoTut"/>
        <w:numPr>
          <w:ilvl w:val="0"/>
          <w:numId w:val="0"/>
        </w:numPr>
        <w:spacing w:before="0" w:line="240" w:lineRule="auto"/>
        <w:rPr>
          <w:rFonts w:ascii="Times New Roman" w:hAnsi="Times New Roman"/>
          <w:color w:val="auto"/>
          <w:sz w:val="22"/>
          <w:u w:val="single"/>
        </w:rPr>
      </w:pPr>
      <w:r w:rsidRPr="009B181E">
        <w:rPr>
          <w:rFonts w:ascii="Times New Roman" w:hAnsi="Times New Roman"/>
          <w:caps w:val="0"/>
          <w:color w:val="auto"/>
          <w:sz w:val="22"/>
          <w:u w:val="single"/>
        </w:rPr>
        <w:lastRenderedPageBreak/>
        <w:t>MLČANLIVOSŤ</w:t>
      </w:r>
    </w:p>
    <w:p w14:paraId="33AB9A11" w14:textId="7952D24F" w:rsidR="009A7CC2" w:rsidRDefault="009A7CC2"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r w:rsidRPr="009B181E">
        <w:rPr>
          <w:rFonts w:ascii="Times New Roman" w:hAnsi="Times New Roman"/>
          <w:b w:val="0"/>
          <w:caps w:val="0"/>
          <w:color w:val="auto"/>
          <w:sz w:val="22"/>
          <w:lang w:eastAsia="sk-SK"/>
        </w:rPr>
        <w:t xml:space="preserve">Dovoľujeme si vás uistiť, že naši zamestnanci i spolupracovníci, ktorí budú spracovávať vaše osobné údaje, sú povinní zachovávať mlčanlivosť o osobných údajoch. Táto mlčanlivosť pritom trvá i po skončení záväzkových vzťahov s nami. </w:t>
      </w:r>
    </w:p>
    <w:p w14:paraId="795B197B" w14:textId="36ED7C65" w:rsidR="00F30BC9" w:rsidRDefault="00F30BC9" w:rsidP="009A7CC2">
      <w:pPr>
        <w:pStyle w:val="StileLatinoTitoli1LucidaSansUnicode10ptGrassettoTut"/>
        <w:numPr>
          <w:ilvl w:val="0"/>
          <w:numId w:val="0"/>
        </w:numPr>
        <w:spacing w:before="0" w:line="240" w:lineRule="auto"/>
        <w:rPr>
          <w:rFonts w:ascii="Times New Roman" w:hAnsi="Times New Roman"/>
          <w:b w:val="0"/>
          <w:caps w:val="0"/>
          <w:color w:val="auto"/>
          <w:sz w:val="22"/>
          <w:lang w:eastAsia="sk-SK"/>
        </w:rPr>
      </w:pPr>
    </w:p>
    <w:p w14:paraId="29CDCAD8" w14:textId="77777777" w:rsidR="009A7CC2" w:rsidRPr="009E0097" w:rsidRDefault="009A7CC2" w:rsidP="00BC6944">
      <w:pPr>
        <w:spacing w:after="0"/>
        <w:jc w:val="both"/>
        <w:rPr>
          <w:rFonts w:ascii="Times New Roman" w:eastAsia="Times New Roman" w:hAnsi="Times New Roman" w:cs="Times New Roman"/>
          <w:color w:val="030303"/>
          <w:szCs w:val="20"/>
          <w:u w:val="single"/>
          <w:lang w:eastAsia="sk-SK"/>
        </w:rPr>
      </w:pPr>
      <w:r w:rsidRPr="009E0097">
        <w:rPr>
          <w:rFonts w:ascii="Times New Roman" w:eastAsia="Times New Roman" w:hAnsi="Times New Roman" w:cs="Times New Roman"/>
          <w:b/>
          <w:bCs/>
          <w:color w:val="030303"/>
          <w:szCs w:val="20"/>
          <w:u w:val="single"/>
          <w:lang w:eastAsia="sk-SK"/>
        </w:rPr>
        <w:t xml:space="preserve">ZABEZPEČENIE OSOBNÝCH ÚDAJOV </w:t>
      </w:r>
    </w:p>
    <w:p w14:paraId="244FBF9E" w14:textId="07A4F218" w:rsidR="009A7CC2" w:rsidRDefault="009A7CC2" w:rsidP="00BC6944">
      <w:pPr>
        <w:pStyle w:val="normaleconrientro"/>
        <w:spacing w:line="240" w:lineRule="auto"/>
        <w:ind w:left="0"/>
        <w:rPr>
          <w:rFonts w:ascii="Times New Roman" w:hAnsi="Times New Roman" w:cs="Times New Roman"/>
          <w:color w:val="auto"/>
          <w:spacing w:val="5"/>
          <w:sz w:val="22"/>
          <w:szCs w:val="22"/>
          <w:shd w:val="clear" w:color="auto" w:fill="FFFFFF"/>
        </w:rPr>
      </w:pPr>
      <w:r w:rsidRPr="00D178A6">
        <w:rPr>
          <w:rFonts w:ascii="Times New Roman" w:hAnsi="Times New Roman" w:cs="Times New Roman"/>
          <w:color w:val="auto"/>
          <w:spacing w:val="5"/>
          <w:sz w:val="22"/>
          <w:szCs w:val="22"/>
          <w:shd w:val="clear" w:color="auto" w:fill="FFFFFF"/>
        </w:rPr>
        <w:t>V súlade s článkami 24 a 32 GDPR prijímame vhodné technické a organizačné opatrenia, aby sme zabezpečili úroveň ochrany osobných údajov, ktorá je primeraná riziku, zohľadňujúc pritom najnovšie poznatky, náklady na vykonanie opatrení a povahu, rozsah, okolnosti a účely spracúvania, ako aj riziká s rôznou pravdepodobnosťou výskytu a závažnosťou pre práva a slobody fyzických osôb. Takéto opatrenia zahŕňajú najmä ochranu dôvernosti, integrity a dostupnosti údajov prostredníctvom kontroly fyzického prístupu k osobným údajom, ako aj prístupu k nim, ich vkladania, zverejňovania, zabezpečenia dostupnosti a oddelenia. Ďalej sme zaviedli postupy na zabezpečenie výkonu práv dotknutej osoby, výmaz osobných údajov a zabezpečenie reakcie na porušenie ochrany osobných údajov. Okrem toho, ochranu osobných údajov zohľadňujeme už pri vývoji a výbere hardvéru, softvéru a postupov v súlade so zásadou ochrany osobných údajov pomocou technologického návrhu a pomocou prednastavení vhodných na ochranu údajov (čl. 25 GDPR).</w:t>
      </w:r>
    </w:p>
    <w:p w14:paraId="5DE83E49" w14:textId="31AA5FDF" w:rsidR="00ED08D4" w:rsidRDefault="00ED08D4" w:rsidP="00BC6944">
      <w:pPr>
        <w:pStyle w:val="normaleconrientro"/>
        <w:spacing w:line="240" w:lineRule="auto"/>
        <w:ind w:left="0"/>
        <w:rPr>
          <w:rFonts w:ascii="Times New Roman" w:hAnsi="Times New Roman" w:cs="Times New Roman"/>
          <w:color w:val="auto"/>
          <w:spacing w:val="5"/>
          <w:sz w:val="22"/>
          <w:szCs w:val="22"/>
          <w:shd w:val="clear" w:color="auto" w:fill="FFFFFF"/>
        </w:rPr>
      </w:pPr>
    </w:p>
    <w:p w14:paraId="3A2F72FE" w14:textId="77777777" w:rsidR="00ED08D4" w:rsidRPr="00170687" w:rsidRDefault="00ED08D4" w:rsidP="00ED08D4">
      <w:pPr>
        <w:pStyle w:val="StileLatinoTitoli1LucidaSansUnicode10ptGrassettoTut"/>
        <w:numPr>
          <w:ilvl w:val="0"/>
          <w:numId w:val="0"/>
        </w:numPr>
        <w:spacing w:before="0" w:line="240" w:lineRule="auto"/>
        <w:rPr>
          <w:rFonts w:ascii="Times New Roman" w:hAnsi="Times New Roman"/>
          <w:color w:val="auto"/>
          <w:sz w:val="22"/>
          <w:u w:val="single"/>
        </w:rPr>
      </w:pPr>
      <w:r w:rsidRPr="00170687">
        <w:rPr>
          <w:rFonts w:ascii="Times New Roman" w:hAnsi="Times New Roman"/>
          <w:color w:val="auto"/>
          <w:sz w:val="22"/>
          <w:u w:val="single"/>
        </w:rPr>
        <w:t>SÚBORY „COOKIES“ NA NAŠEJ WEBOVEJ STRÁNKE</w:t>
      </w:r>
    </w:p>
    <w:p w14:paraId="495B4221" w14:textId="52A0F022"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O návštevníkoch a používat</w:t>
      </w:r>
      <w:r>
        <w:rPr>
          <w:rFonts w:ascii="Times New Roman" w:hAnsi="Times New Roman" w:cs="Times New Roman"/>
          <w:sz w:val="22"/>
          <w:szCs w:val="20"/>
          <w:lang w:eastAsia="sk-SK"/>
        </w:rPr>
        <w:t xml:space="preserve">eľoch našej internetovej stránky </w:t>
      </w:r>
      <w:r w:rsidRPr="00170687">
        <w:rPr>
          <w:rFonts w:ascii="Times New Roman" w:hAnsi="Times New Roman" w:cs="Times New Roman"/>
          <w:sz w:val="22"/>
          <w:szCs w:val="20"/>
          <w:lang w:eastAsia="sk-SK"/>
        </w:rPr>
        <w:t>sme oprávnení zhromažďovať a iným spôsobom spracúvať údaje prostredníctvom nástrojov slúžiacich na automatizované zhromažďovanie údajov, najmä súborov cookies, protokolov a iných bežne používaných nástrojov na získavanie informácií prostredníctvom internetovej stránky.</w:t>
      </w:r>
    </w:p>
    <w:p w14:paraId="4D04CD3F"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Pod pojmom cookie je možné predstaviť si malé množstvo údajov, ktoré sú ako súbor odoslané do vášho počítača (tabletu, smartfónu) z internetovej stránky, ktorú práve navštevujete. V počítači sa súbor údajov uloží a pri každej ďalšej návšteve rovnakej webovej stránky odošle počítač informáciu nášmu serveru.</w:t>
      </w:r>
    </w:p>
    <w:p w14:paraId="4C42BAE2"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Väčšina internetových stránok, vrátane tej našej, využíva cookies. Zmyslom cookies je uľahčiť a spríjemniť vám používanie našej internetovej stránky. Súbor cookie totiž umožní webovej stránke rozpoznať, či ste ju už v minulosti navštívili a o ktorú sekciu ste mali záujem. Zároveň sú to práve cookies, vďaka ktorým si môžete uložiť svoje užívateľské nastavenia ako rozpoznanie jazyka či zapamätanie vášho prihlasovacieho mena. Pomocou cookies uchovávame údaje, ktoré nespájame s vašou osobou a prostredníctvom získaných údajov nerealizujeme identifikáciu zákazníka. Použitie súborov cookies nie je pre vás nebezpečné, cookies nemôžu prenášať vírusy ani čítať údaje z harddisku zariadenia.</w:t>
      </w:r>
    </w:p>
    <w:p w14:paraId="37085781" w14:textId="77777777" w:rsidR="00ED08D4" w:rsidRPr="00170687"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Tento postup vyplýva z § 109 ods. 8 zákona č. 452/2021 Z. z. o elektronických komunikáciách.</w:t>
      </w:r>
    </w:p>
    <w:p w14:paraId="412F2C8E" w14:textId="24B6086A" w:rsidR="00C37F0F" w:rsidRDefault="00ED08D4" w:rsidP="00ED08D4">
      <w:pPr>
        <w:pStyle w:val="Zkladntext20"/>
        <w:shd w:val="clear" w:color="auto" w:fill="auto"/>
        <w:spacing w:line="240" w:lineRule="auto"/>
        <w:ind w:firstLine="0"/>
        <w:jc w:val="both"/>
        <w:rPr>
          <w:rFonts w:ascii="Times New Roman" w:hAnsi="Times New Roman" w:cs="Times New Roman"/>
          <w:sz w:val="22"/>
          <w:szCs w:val="20"/>
          <w:lang w:eastAsia="sk-SK"/>
        </w:rPr>
      </w:pPr>
      <w:r w:rsidRPr="00170687">
        <w:rPr>
          <w:rFonts w:ascii="Times New Roman" w:hAnsi="Times New Roman" w:cs="Times New Roman"/>
          <w:sz w:val="22"/>
          <w:szCs w:val="20"/>
          <w:lang w:eastAsia="sk-SK"/>
        </w:rPr>
        <w:t>Používanie cookies a ich povolenie vo webovom prehliadači je na slobodnej vôli každého používateľa webovej stránky. Súbory cookies môžete slobodne vymazať alebo vopred nastaviť váš internetový prehliadač tak, aby prijímanie súborov cookies buď odmietal, alebo vás upozorňoval, keď sa server snaží zaslať vám cookie. Potom sa však môže stať, že webové stránky, ktoré sú na podpore cookies závislé, nebudú fungovať tak, ako by ste si predstavovali, alebo že časti stránok pre vás nebudú dostupné.Využívame trvalé súbory cookies, ktoré nám pomáhajú identifikovať vaše zariadenie pri opätovnej návšteve Internetových stránok a umožňujú tak poskytovať služby v súlade s vašimi očakávaniami.</w:t>
      </w:r>
    </w:p>
    <w:p w14:paraId="5AD756B9" w14:textId="77777777" w:rsidR="00C37F0F" w:rsidRPr="00C37F0F" w:rsidRDefault="00C37F0F" w:rsidP="00C37F0F">
      <w:pPr>
        <w:pStyle w:val="Normlnywebov"/>
        <w:shd w:val="clear" w:color="auto" w:fill="FFFFFF"/>
        <w:spacing w:before="0" w:beforeAutospacing="0" w:after="0" w:afterAutospacing="0"/>
        <w:rPr>
          <w:color w:val="212529"/>
          <w:sz w:val="22"/>
          <w:szCs w:val="22"/>
        </w:rPr>
      </w:pPr>
      <w:r w:rsidRPr="00C37F0F">
        <w:rPr>
          <w:rStyle w:val="Vrazn"/>
          <w:rFonts w:eastAsiaTheme="majorEastAsia"/>
          <w:color w:val="212529"/>
          <w:sz w:val="22"/>
          <w:szCs w:val="22"/>
        </w:rPr>
        <w:t>Ako je možné zmeniť nastavenia cookies?</w:t>
      </w:r>
    </w:p>
    <w:p w14:paraId="1226DDA3" w14:textId="77777777" w:rsidR="00C37F0F" w:rsidRPr="00C37F0F" w:rsidRDefault="00C37F0F" w:rsidP="00C37F0F">
      <w:pPr>
        <w:pStyle w:val="Normlnywebov"/>
        <w:shd w:val="clear" w:color="auto" w:fill="FFFFFF"/>
        <w:spacing w:before="0" w:beforeAutospacing="0" w:after="0" w:afterAutospacing="0"/>
        <w:jc w:val="both"/>
        <w:rPr>
          <w:color w:val="212529"/>
          <w:sz w:val="22"/>
          <w:szCs w:val="22"/>
        </w:rPr>
      </w:pPr>
      <w:r w:rsidRPr="00C37F0F">
        <w:rPr>
          <w:color w:val="212529"/>
          <w:sz w:val="22"/>
          <w:szCs w:val="22"/>
        </w:rPr>
        <w:t>Cookies môžete prijať alebo odmietnuť - vrátane tých, ktoré sa používajú na sledovanie webových stránok - výberom vhodných nastavení pre váš prehliadač. Môžete nastaviť prehliadač, aby vás upozornil, keď dostanete nový súbor cookie, alebo ich úplne zablokovať.</w:t>
      </w:r>
    </w:p>
    <w:p w14:paraId="44501377" w14:textId="3116A5DF" w:rsidR="001216B8" w:rsidRDefault="00C37F0F" w:rsidP="00C37F0F">
      <w:pPr>
        <w:pStyle w:val="Normlnywebov"/>
        <w:shd w:val="clear" w:color="auto" w:fill="FFFFFF"/>
        <w:spacing w:before="0" w:beforeAutospacing="0" w:after="0" w:afterAutospacing="0"/>
        <w:jc w:val="both"/>
        <w:rPr>
          <w:color w:val="212529"/>
          <w:sz w:val="22"/>
          <w:szCs w:val="22"/>
        </w:rPr>
      </w:pPr>
      <w:r w:rsidRPr="00C37F0F">
        <w:rPr>
          <w:color w:val="212529"/>
          <w:sz w:val="22"/>
          <w:szCs w:val="22"/>
        </w:rPr>
        <w:t>Viac informácii o tom, ako je možné spravovať cookies policy najviac používanými prehliadačmi sa dozviete:</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466"/>
      </w:tblGrid>
      <w:tr w:rsidR="0005755A" w:rsidRPr="00031F51" w14:paraId="21BEB14D" w14:textId="77777777" w:rsidTr="009D3EB6">
        <w:trPr>
          <w:tblCellSpacing w:w="15" w:type="dxa"/>
        </w:trPr>
        <w:tc>
          <w:tcPr>
            <w:tcW w:w="10406" w:type="dxa"/>
            <w:shd w:val="clear" w:color="auto" w:fill="FFFFFF"/>
            <w:tcMar>
              <w:top w:w="120" w:type="dxa"/>
              <w:left w:w="0" w:type="dxa"/>
              <w:bottom w:w="120" w:type="dxa"/>
              <w:right w:w="120" w:type="dxa"/>
            </w:tcMar>
            <w:vAlign w:val="center"/>
            <w:hideMark/>
          </w:tcPr>
          <w:p w14:paraId="5C68872D" w14:textId="77777777" w:rsidR="009D3EB6" w:rsidRPr="00C37F0F" w:rsidRDefault="00406EAA" w:rsidP="009D3EB6">
            <w:pPr>
              <w:numPr>
                <w:ilvl w:val="0"/>
                <w:numId w:val="10"/>
              </w:numPr>
              <w:shd w:val="clear" w:color="auto" w:fill="FFFFFF"/>
              <w:spacing w:after="0" w:line="240" w:lineRule="auto"/>
              <w:rPr>
                <w:rFonts w:ascii="Times New Roman" w:hAnsi="Times New Roman" w:cs="Times New Roman"/>
                <w:color w:val="212529"/>
              </w:rPr>
            </w:pPr>
            <w:hyperlink r:id="rId6" w:tooltip="Odkaz sa otvorí v novom okne" w:history="1">
              <w:r w:rsidR="009D3EB6" w:rsidRPr="00C37F0F">
                <w:rPr>
                  <w:rStyle w:val="Hypertextovprepojenie"/>
                  <w:rFonts w:ascii="Times New Roman" w:hAnsi="Times New Roman" w:cs="Times New Roman"/>
                  <w:color w:val="000000"/>
                </w:rPr>
                <w:t>Google Chrome</w:t>
              </w:r>
            </w:hyperlink>
          </w:p>
          <w:p w14:paraId="3116BCF7" w14:textId="77777777" w:rsidR="009D3EB6" w:rsidRPr="00C37F0F" w:rsidRDefault="00406EAA" w:rsidP="009D3EB6">
            <w:pPr>
              <w:pStyle w:val="Normlnywebov"/>
              <w:shd w:val="clear" w:color="auto" w:fill="FFFFFF"/>
              <w:spacing w:before="0" w:beforeAutospacing="0" w:after="0" w:afterAutospacing="0"/>
              <w:rPr>
                <w:color w:val="212529"/>
                <w:sz w:val="22"/>
                <w:szCs w:val="22"/>
              </w:rPr>
            </w:pPr>
            <w:hyperlink r:id="rId7" w:history="1">
              <w:r w:rsidR="009D3EB6" w:rsidRPr="00C37F0F">
                <w:rPr>
                  <w:rStyle w:val="Hypertextovprepojenie"/>
                  <w:color w:val="0065B3"/>
                  <w:sz w:val="22"/>
                  <w:szCs w:val="22"/>
                  <w:u w:val="none"/>
                </w:rPr>
                <w:t>https://support.google.com/accounts/answer/61416?co=GENIE.Platform%3DDesktop&amp;hl=en</w:t>
              </w:r>
            </w:hyperlink>
          </w:p>
          <w:p w14:paraId="6CD77C0B" w14:textId="1A876734" w:rsidR="0005755A" w:rsidRPr="00031F51" w:rsidRDefault="0005755A" w:rsidP="009D39DC">
            <w:pPr>
              <w:rPr>
                <w:rFonts w:ascii="Times New Roman" w:eastAsia="Times New Roman" w:hAnsi="Times New Roman" w:cs="Times New Roman"/>
                <w:sz w:val="20"/>
                <w:szCs w:val="20"/>
                <w:lang w:eastAsia="sk-SK"/>
              </w:rPr>
            </w:pPr>
          </w:p>
        </w:tc>
      </w:tr>
      <w:tr w:rsidR="001216B8" w:rsidRPr="00031F51" w14:paraId="7D83C0BE" w14:textId="77777777" w:rsidTr="001216B8">
        <w:trPr>
          <w:tblCellSpacing w:w="15" w:type="dxa"/>
        </w:trPr>
        <w:tc>
          <w:tcPr>
            <w:tcW w:w="10406" w:type="dxa"/>
            <w:tcBorders>
              <w:top w:val="single" w:sz="4" w:space="0" w:color="D9D9D9" w:themeColor="background1" w:themeShade="D9"/>
              <w:bottom w:val="single" w:sz="4" w:space="0" w:color="D9D9D9" w:themeColor="background1" w:themeShade="D9"/>
            </w:tcBorders>
            <w:shd w:val="clear" w:color="auto" w:fill="FFFFFF"/>
            <w:tcMar>
              <w:top w:w="120" w:type="dxa"/>
              <w:left w:w="0" w:type="dxa"/>
              <w:bottom w:w="120" w:type="dxa"/>
              <w:right w:w="120" w:type="dxa"/>
            </w:tcMar>
            <w:vAlign w:val="center"/>
          </w:tcPr>
          <w:p w14:paraId="7BD94937" w14:textId="77777777" w:rsidR="001216B8" w:rsidRPr="00C37F0F" w:rsidRDefault="00406EAA" w:rsidP="001216B8">
            <w:pPr>
              <w:numPr>
                <w:ilvl w:val="0"/>
                <w:numId w:val="12"/>
              </w:numPr>
              <w:shd w:val="clear" w:color="auto" w:fill="FFFFFF"/>
              <w:spacing w:after="0" w:line="240" w:lineRule="auto"/>
              <w:rPr>
                <w:rFonts w:ascii="Times New Roman" w:hAnsi="Times New Roman" w:cs="Times New Roman"/>
                <w:color w:val="212529"/>
              </w:rPr>
            </w:pPr>
            <w:hyperlink r:id="rId8" w:tooltip="Odkaz sa otvorí v novom okne" w:history="1">
              <w:r w:rsidR="001216B8" w:rsidRPr="00C37F0F">
                <w:rPr>
                  <w:rStyle w:val="Hypertextovprepojenie"/>
                  <w:rFonts w:ascii="Times New Roman" w:hAnsi="Times New Roman" w:cs="Times New Roman"/>
                  <w:color w:val="000000"/>
                </w:rPr>
                <w:t>Mozilla Firefox</w:t>
              </w:r>
            </w:hyperlink>
          </w:p>
          <w:p w14:paraId="11FEF82E" w14:textId="39DD640B" w:rsidR="001216B8" w:rsidRPr="001216B8" w:rsidRDefault="00406EAA" w:rsidP="001216B8">
            <w:pPr>
              <w:pStyle w:val="Normlnywebov"/>
              <w:shd w:val="clear" w:color="auto" w:fill="FFFFFF"/>
              <w:spacing w:before="0" w:beforeAutospacing="0" w:after="0" w:afterAutospacing="0"/>
              <w:rPr>
                <w:color w:val="212529"/>
                <w:sz w:val="22"/>
                <w:szCs w:val="22"/>
              </w:rPr>
            </w:pPr>
            <w:hyperlink r:id="rId9" w:history="1">
              <w:r w:rsidR="001216B8" w:rsidRPr="00C37F0F">
                <w:rPr>
                  <w:rStyle w:val="Hypertextovprepojenie"/>
                  <w:color w:val="0065B3"/>
                  <w:sz w:val="22"/>
                  <w:szCs w:val="22"/>
                  <w:u w:val="none"/>
                </w:rPr>
                <w:t>https://support.mozilla.org/en-US/kb/enable-and-disable-cookies-website-preferences</w:t>
              </w:r>
            </w:hyperlink>
          </w:p>
        </w:tc>
      </w:tr>
      <w:tr w:rsidR="001216B8" w:rsidRPr="00031F51" w14:paraId="11C8845E"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1D772A3D" w14:textId="77777777" w:rsidR="001216B8" w:rsidRPr="00C37F0F" w:rsidRDefault="00406EAA" w:rsidP="001216B8">
            <w:pPr>
              <w:numPr>
                <w:ilvl w:val="0"/>
                <w:numId w:val="13"/>
              </w:numPr>
              <w:shd w:val="clear" w:color="auto" w:fill="FFFFFF"/>
              <w:spacing w:after="0" w:line="240" w:lineRule="auto"/>
              <w:rPr>
                <w:rFonts w:ascii="Times New Roman" w:hAnsi="Times New Roman" w:cs="Times New Roman"/>
                <w:color w:val="212529"/>
              </w:rPr>
            </w:pPr>
            <w:hyperlink r:id="rId10" w:tooltip="Odkaz sa otvorí v novom okne" w:history="1">
              <w:r w:rsidR="001216B8" w:rsidRPr="00C37F0F">
                <w:rPr>
                  <w:rStyle w:val="Hypertextovprepojenie"/>
                  <w:rFonts w:ascii="Times New Roman" w:hAnsi="Times New Roman" w:cs="Times New Roman"/>
                  <w:color w:val="000000"/>
                </w:rPr>
                <w:t>Microsoft Internet Explorer</w:t>
              </w:r>
            </w:hyperlink>
          </w:p>
          <w:p w14:paraId="14516626" w14:textId="269B2555" w:rsidR="001216B8" w:rsidRPr="001216B8" w:rsidRDefault="00406EAA" w:rsidP="001216B8">
            <w:pPr>
              <w:pStyle w:val="Normlnywebov"/>
              <w:shd w:val="clear" w:color="auto" w:fill="FFFFFF"/>
              <w:spacing w:before="0" w:beforeAutospacing="0" w:after="0" w:afterAutospacing="0"/>
              <w:rPr>
                <w:color w:val="212529"/>
                <w:sz w:val="22"/>
                <w:szCs w:val="22"/>
              </w:rPr>
            </w:pPr>
            <w:hyperlink r:id="rId11" w:history="1">
              <w:r w:rsidR="001216B8" w:rsidRPr="00C37F0F">
                <w:rPr>
                  <w:rStyle w:val="Hypertextovprepojenie"/>
                  <w:color w:val="0065B3"/>
                  <w:sz w:val="22"/>
                  <w:szCs w:val="22"/>
                  <w:u w:val="none"/>
                </w:rPr>
                <w:t>https://support.microsoft.com/en-gb/help/17442/windows-internet-explorer-delete-manage-cookies</w:t>
              </w:r>
            </w:hyperlink>
          </w:p>
        </w:tc>
      </w:tr>
      <w:tr w:rsidR="00812DED" w:rsidRPr="00031F51" w14:paraId="4AB95397"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723AC528" w14:textId="77777777" w:rsidR="00812DED" w:rsidRPr="00C37F0F" w:rsidRDefault="00406EAA" w:rsidP="00812DED">
            <w:pPr>
              <w:numPr>
                <w:ilvl w:val="0"/>
                <w:numId w:val="14"/>
              </w:numPr>
              <w:shd w:val="clear" w:color="auto" w:fill="FFFFFF"/>
              <w:spacing w:after="0" w:line="240" w:lineRule="auto"/>
              <w:rPr>
                <w:rFonts w:ascii="Times New Roman" w:hAnsi="Times New Roman" w:cs="Times New Roman"/>
                <w:color w:val="212529"/>
              </w:rPr>
            </w:pPr>
            <w:hyperlink r:id="rId12" w:tooltip="Odkaz sa otvorí v novom okne" w:history="1">
              <w:r w:rsidR="00812DED" w:rsidRPr="00C37F0F">
                <w:rPr>
                  <w:rStyle w:val="Hypertextovprepojenie"/>
                  <w:rFonts w:ascii="Times New Roman" w:hAnsi="Times New Roman" w:cs="Times New Roman"/>
                  <w:color w:val="000000"/>
                </w:rPr>
                <w:t>Opera</w:t>
              </w:r>
            </w:hyperlink>
          </w:p>
          <w:p w14:paraId="0B6F5FC2" w14:textId="4F08CBAF" w:rsidR="00812DED" w:rsidRPr="00812DED" w:rsidRDefault="00406EAA" w:rsidP="00812DED">
            <w:pPr>
              <w:pStyle w:val="Normlnywebov"/>
              <w:shd w:val="clear" w:color="auto" w:fill="FFFFFF"/>
              <w:spacing w:before="0" w:beforeAutospacing="0" w:after="0" w:afterAutospacing="0"/>
              <w:rPr>
                <w:color w:val="212529"/>
                <w:sz w:val="22"/>
                <w:szCs w:val="22"/>
              </w:rPr>
            </w:pPr>
            <w:hyperlink r:id="rId13" w:history="1">
              <w:r w:rsidR="00812DED" w:rsidRPr="00C37F0F">
                <w:rPr>
                  <w:rStyle w:val="Hypertextovprepojenie"/>
                  <w:color w:val="0065B3"/>
                  <w:sz w:val="22"/>
                  <w:szCs w:val="22"/>
                  <w:u w:val="none"/>
                </w:rPr>
                <w:t>https://help.opera.com/cs/latest/</w:t>
              </w:r>
            </w:hyperlink>
          </w:p>
        </w:tc>
      </w:tr>
      <w:tr w:rsidR="00812DED" w:rsidRPr="00031F51" w14:paraId="31C74D5F" w14:textId="77777777" w:rsidTr="009D3EB6">
        <w:trPr>
          <w:tblCellSpacing w:w="15" w:type="dxa"/>
        </w:trPr>
        <w:tc>
          <w:tcPr>
            <w:tcW w:w="10406" w:type="dxa"/>
            <w:tcBorders>
              <w:bottom w:val="single" w:sz="4" w:space="0" w:color="D9D9D9" w:themeColor="background1" w:themeShade="D9"/>
            </w:tcBorders>
            <w:shd w:val="clear" w:color="auto" w:fill="FFFFFF"/>
            <w:tcMar>
              <w:top w:w="120" w:type="dxa"/>
              <w:left w:w="0" w:type="dxa"/>
              <w:bottom w:w="120" w:type="dxa"/>
              <w:right w:w="120" w:type="dxa"/>
            </w:tcMar>
            <w:vAlign w:val="center"/>
          </w:tcPr>
          <w:p w14:paraId="67C095D2" w14:textId="77777777" w:rsidR="00812DED" w:rsidRPr="00C37F0F" w:rsidRDefault="00406EAA" w:rsidP="00812DED">
            <w:pPr>
              <w:numPr>
                <w:ilvl w:val="0"/>
                <w:numId w:val="15"/>
              </w:numPr>
              <w:shd w:val="clear" w:color="auto" w:fill="FFFFFF"/>
              <w:spacing w:after="0" w:line="240" w:lineRule="auto"/>
              <w:rPr>
                <w:rFonts w:ascii="Times New Roman" w:hAnsi="Times New Roman" w:cs="Times New Roman"/>
                <w:color w:val="212529"/>
              </w:rPr>
            </w:pPr>
            <w:hyperlink r:id="rId14" w:tooltip="Odkaz sa otvorí v novom okne" w:history="1">
              <w:r w:rsidR="00812DED" w:rsidRPr="00C37F0F">
                <w:rPr>
                  <w:rStyle w:val="Hypertextovprepojenie"/>
                  <w:rFonts w:ascii="Times New Roman" w:hAnsi="Times New Roman" w:cs="Times New Roman"/>
                  <w:color w:val="000000"/>
                </w:rPr>
                <w:t>Apple Safari</w:t>
              </w:r>
            </w:hyperlink>
          </w:p>
          <w:p w14:paraId="479ECA65" w14:textId="61507F56" w:rsidR="00812DED" w:rsidRPr="00812DED" w:rsidRDefault="00406EAA" w:rsidP="00812DED">
            <w:pPr>
              <w:pStyle w:val="Normlnywebov"/>
              <w:shd w:val="clear" w:color="auto" w:fill="FFFFFF"/>
              <w:spacing w:before="0" w:beforeAutospacing="0" w:after="0" w:afterAutospacing="0"/>
              <w:rPr>
                <w:color w:val="212529"/>
                <w:sz w:val="22"/>
                <w:szCs w:val="22"/>
              </w:rPr>
            </w:pPr>
            <w:hyperlink r:id="rId15" w:history="1">
              <w:r w:rsidR="00812DED" w:rsidRPr="00C37F0F">
                <w:rPr>
                  <w:rStyle w:val="Hypertextovprepojenie"/>
                  <w:color w:val="0065B3"/>
                  <w:sz w:val="22"/>
                  <w:szCs w:val="22"/>
                  <w:u w:val="none"/>
                </w:rPr>
                <w:t>https://support.apple.com/en-gb/safari</w:t>
              </w:r>
            </w:hyperlink>
            <w:r w:rsidR="00812DED" w:rsidRPr="00C37F0F">
              <w:rPr>
                <w:color w:val="212529"/>
                <w:sz w:val="22"/>
                <w:szCs w:val="22"/>
              </w:rPr>
              <w:t>  </w:t>
            </w:r>
          </w:p>
        </w:tc>
      </w:tr>
      <w:tr w:rsidR="009D3EB6" w:rsidRPr="00031F51" w14:paraId="4037B6BA" w14:textId="77777777" w:rsidTr="0005755A">
        <w:trPr>
          <w:tblCellSpacing w:w="15" w:type="dxa"/>
        </w:trPr>
        <w:tc>
          <w:tcPr>
            <w:tcW w:w="10406" w:type="dxa"/>
            <w:tcBorders>
              <w:bottom w:val="single" w:sz="6" w:space="0" w:color="ECECEC"/>
            </w:tcBorders>
            <w:shd w:val="clear" w:color="auto" w:fill="FFFFFF"/>
            <w:tcMar>
              <w:top w:w="120" w:type="dxa"/>
              <w:left w:w="0" w:type="dxa"/>
              <w:bottom w:w="120" w:type="dxa"/>
              <w:right w:w="120" w:type="dxa"/>
            </w:tcMar>
            <w:vAlign w:val="center"/>
          </w:tcPr>
          <w:p w14:paraId="4D978AD9" w14:textId="77777777" w:rsidR="001216B8" w:rsidRPr="00C37F0F" w:rsidRDefault="00406EAA" w:rsidP="001216B8">
            <w:pPr>
              <w:numPr>
                <w:ilvl w:val="0"/>
                <w:numId w:val="11"/>
              </w:numPr>
              <w:shd w:val="clear" w:color="auto" w:fill="FFFFFF"/>
              <w:spacing w:after="0" w:line="240" w:lineRule="auto"/>
              <w:rPr>
                <w:rFonts w:ascii="Times New Roman" w:hAnsi="Times New Roman" w:cs="Times New Roman"/>
                <w:color w:val="212529"/>
              </w:rPr>
            </w:pPr>
            <w:hyperlink r:id="rId16" w:tooltip="Odkaz sa otvorí v novom okne" w:history="1">
              <w:r w:rsidR="001216B8" w:rsidRPr="00C37F0F">
                <w:rPr>
                  <w:rStyle w:val="Hypertextovprepojenie"/>
                  <w:rFonts w:ascii="Times New Roman" w:hAnsi="Times New Roman" w:cs="Times New Roman"/>
                  <w:color w:val="000000"/>
                </w:rPr>
                <w:t>Microsoft Edge</w:t>
              </w:r>
            </w:hyperlink>
          </w:p>
          <w:p w14:paraId="5D527AA3" w14:textId="7AD7881E" w:rsidR="009D3EB6" w:rsidRPr="001216B8" w:rsidRDefault="00406EAA" w:rsidP="001216B8">
            <w:pPr>
              <w:pStyle w:val="Normlnywebov"/>
              <w:shd w:val="clear" w:color="auto" w:fill="FFFFFF"/>
              <w:spacing w:before="0" w:beforeAutospacing="0" w:after="0" w:afterAutospacing="0"/>
              <w:rPr>
                <w:color w:val="212529"/>
                <w:sz w:val="22"/>
                <w:szCs w:val="22"/>
              </w:rPr>
            </w:pPr>
            <w:hyperlink r:id="rId17" w:history="1">
              <w:r w:rsidR="001216B8" w:rsidRPr="00C37F0F">
                <w:rPr>
                  <w:rStyle w:val="Hypertextovprepojenie"/>
                  <w:color w:val="0065B3"/>
                  <w:sz w:val="22"/>
                  <w:szCs w:val="22"/>
                  <w:u w:val="none"/>
                </w:rPr>
                <w:t>https://support.microsoft.com/sk-sk/help/4468242/microsoft-edge-browsing-data-and-privacy-microsoft-privacy</w:t>
              </w:r>
            </w:hyperlink>
          </w:p>
        </w:tc>
      </w:tr>
    </w:tbl>
    <w:p w14:paraId="7564ECE7" w14:textId="77777777" w:rsidR="00BC6944" w:rsidRPr="00926CBD" w:rsidRDefault="00BC6944" w:rsidP="00BC6944">
      <w:pPr>
        <w:spacing w:after="0"/>
        <w:jc w:val="both"/>
        <w:rPr>
          <w:rFonts w:ascii="Times New Roman" w:hAnsi="Times New Roman" w:cs="Times New Roman"/>
        </w:rPr>
      </w:pPr>
    </w:p>
    <w:p w14:paraId="305DF256" w14:textId="77777777" w:rsidR="009A7CC2" w:rsidRPr="00926CBD" w:rsidRDefault="009A7CC2" w:rsidP="00870561">
      <w:pPr>
        <w:spacing w:after="0"/>
        <w:jc w:val="both"/>
        <w:rPr>
          <w:rFonts w:ascii="Times New Roman" w:hAnsi="Times New Roman" w:cs="Times New Roman"/>
          <w:b/>
          <w:u w:val="single"/>
        </w:rPr>
      </w:pPr>
      <w:r w:rsidRPr="00926CBD">
        <w:rPr>
          <w:rFonts w:ascii="Times New Roman" w:hAnsi="Times New Roman" w:cs="Times New Roman"/>
          <w:b/>
          <w:u w:val="single"/>
        </w:rPr>
        <w:t>PRÁVA DOTKNUTÝCH OSÔB PODĽA NARIADENIA A ZÁKONA O OCHRANE OSOBNÝCH ÚDAJOV</w:t>
      </w:r>
    </w:p>
    <w:p w14:paraId="1F268C56" w14:textId="77777777" w:rsidR="009A7CC2" w:rsidRPr="00391C1F" w:rsidRDefault="009A7CC2" w:rsidP="00870561">
      <w:pPr>
        <w:spacing w:after="0"/>
        <w:jc w:val="both"/>
        <w:rPr>
          <w:rFonts w:ascii="Times New Roman" w:hAnsi="Times New Roman" w:cs="Times New Roman"/>
        </w:rPr>
      </w:pPr>
      <w:r w:rsidRPr="00391C1F">
        <w:rPr>
          <w:rFonts w:ascii="Times New Roman" w:hAnsi="Times New Roman" w:cs="Times New Roman"/>
        </w:rPr>
        <w:t xml:space="preserve">Považujeme za dôležité, aby ste chápali, že osobné údaje ktoré spracúvame sú Vašimi údajmi a že s ich spracúvaním súvisia práva. Okrem </w:t>
      </w:r>
      <w:r w:rsidRPr="00391C1F">
        <w:rPr>
          <w:rFonts w:ascii="Times New Roman" w:hAnsi="Times New Roman" w:cs="Times New Roman"/>
          <w:b/>
          <w:bCs/>
        </w:rPr>
        <w:t>práva odvolať súhlas so spracúvaním osobných údajov</w:t>
      </w:r>
      <w:r w:rsidRPr="00391C1F">
        <w:rPr>
          <w:rFonts w:ascii="Times New Roman" w:hAnsi="Times New Roman" w:cs="Times New Roman"/>
        </w:rPr>
        <w:t xml:space="preserve"> máte aj iné práva, ktoré vyplývajú z Nariadenia a Zákona o ochrane osobných údajov, konkrétne:</w:t>
      </w:r>
    </w:p>
    <w:p w14:paraId="24E2707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prístup - </w:t>
      </w:r>
      <w:r w:rsidRPr="00926CBD">
        <w:rPr>
          <w:rFonts w:ascii="Times New Roman" w:hAnsi="Times New Roman" w:cs="Times New Roman"/>
        </w:rPr>
        <w:t xml:space="preserve">máte právo na poskytnutie kópie osobných údajov, ktoré o Vás máme k dispozícii, ako aj na informácie o tom, ako Vaše osobné údaje používame. Vo väčšine prípadov vám budú Vaše osobné údaje poskytnuté v písomnej listinnej forme, pokiaľ nie je z Vašej strany požadované inak. Ak ste o poskytnutie týchto informácií požiadali elektronickými prostriedkami, budú Vám poskytnuté elektronicky, ak to bude technicky možné. </w:t>
      </w:r>
    </w:p>
    <w:p w14:paraId="1E019266" w14:textId="77777777" w:rsidR="009A7CC2" w:rsidRPr="00926CBD" w:rsidRDefault="009A7CC2" w:rsidP="00870561">
      <w:pPr>
        <w:spacing w:after="0"/>
        <w:jc w:val="both"/>
        <w:rPr>
          <w:rFonts w:ascii="Times New Roman" w:hAnsi="Times New Roman" w:cs="Times New Roman"/>
        </w:rPr>
      </w:pPr>
      <w:r w:rsidRPr="00926CBD">
        <w:rPr>
          <w:rFonts w:ascii="Times New Roman" w:hAnsi="Times New Roman" w:cs="Times New Roman"/>
          <w:b/>
        </w:rPr>
        <w:t xml:space="preserve">Právo na nápravu - </w:t>
      </w:r>
      <w:r w:rsidRPr="00926CBD">
        <w:rPr>
          <w:rFonts w:ascii="Times New Roman" w:hAnsi="Times New Roman" w:cs="Times New Roman"/>
          <w:bCs/>
        </w:rPr>
        <w:t>p</w:t>
      </w:r>
      <w:r w:rsidRPr="00926CBD">
        <w:rPr>
          <w:rFonts w:ascii="Times New Roman" w:hAnsi="Times New Roman" w:cs="Times New Roman"/>
        </w:rPr>
        <w:t>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3D5A0EA0"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vymazanie </w:t>
      </w:r>
      <w:r w:rsidRPr="00926CBD">
        <w:rPr>
          <w:rFonts w:ascii="Times New Roman" w:hAnsi="Times New Roman" w:cs="Times New Roman"/>
          <w:bCs/>
        </w:rPr>
        <w:t>- z</w:t>
      </w:r>
      <w:r w:rsidRPr="00926CBD">
        <w:rPr>
          <w:rFonts w:ascii="Times New Roman" w:hAnsi="Times New Roman" w:cs="Times New Roman"/>
        </w:rPr>
        <w:t>a určitých okolností máte právo nás požiadať o vymazanie Vašich osobných údajov, napríklad v prípade, ak osobné údaje, ktoré sme o Vás získali, už viac nie sú potrebné na naplnenie pôvodného účelu spracovania alebo v prípade, ak odvoláte svoj súhlas so spracovaním. Vaše právo je však potrebné posúdiť z pohľadu všetkých relevantných okolností. Napríklad, môžeme mať určité právne a regulačné povinnosti, čo znamená, že nebudeme môcť vašej žiadosti vyhovieť.</w:t>
      </w:r>
    </w:p>
    <w:p w14:paraId="42EFD31C"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obmedzenie spracovania - </w:t>
      </w:r>
      <w:r w:rsidRPr="00926CBD">
        <w:rPr>
          <w:rFonts w:ascii="Times New Roman" w:hAnsi="Times New Roman" w:cs="Times New Roman"/>
          <w:bCs/>
        </w:rPr>
        <w:t>z</w:t>
      </w:r>
      <w:r w:rsidRPr="00926CBD">
        <w:rPr>
          <w:rFonts w:ascii="Times New Roman" w:hAnsi="Times New Roman" w:cs="Times New Roman"/>
        </w:rPr>
        <w:t>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0582C1DA"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 prenosnosť údajov - </w:t>
      </w:r>
      <w:r w:rsidRPr="00926CBD">
        <w:rPr>
          <w:rFonts w:ascii="Times New Roman" w:hAnsi="Times New Roman" w:cs="Times New Roman"/>
          <w:bCs/>
        </w:rPr>
        <w:t>z</w:t>
      </w:r>
      <w:r w:rsidRPr="00926CBD">
        <w:rPr>
          <w:rFonts w:ascii="Times New Roman" w:hAnsi="Times New Roman" w:cs="Times New Roman"/>
        </w:rPr>
        <w:t xml:space="preserve">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14:paraId="04537229"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Právo  namietať - </w:t>
      </w:r>
      <w:r w:rsidRPr="00926CBD">
        <w:rPr>
          <w:rFonts w:ascii="Times New Roman" w:hAnsi="Times New Roman" w:cs="Times New Roman"/>
          <w:bCs/>
        </w:rPr>
        <w:t>m</w:t>
      </w:r>
      <w:r w:rsidRPr="00926CBD">
        <w:rPr>
          <w:rFonts w:ascii="Times New Roman" w:hAnsi="Times New Roman" w:cs="Times New Roman"/>
        </w:rPr>
        <w:t>áte právo namietať voči spracovaniu údajov, ktoré je založené na našich legitímnych oprávnených záujmoch (napríklad osobné údaje spracúvame na účel bezpečnosti siete a infraštruktúry). V prípade, ak nemáme presvedčivý legitímny oprávnený dôvod na spracovanie a</w:t>
      </w:r>
      <w:r>
        <w:rPr>
          <w:rFonts w:ascii="Times New Roman" w:hAnsi="Times New Roman" w:cs="Times New Roman"/>
        </w:rPr>
        <w:t xml:space="preserve"> Vy </w:t>
      </w:r>
      <w:r w:rsidRPr="00926CBD">
        <w:rPr>
          <w:rFonts w:ascii="Times New Roman" w:hAnsi="Times New Roman" w:cs="Times New Roman"/>
        </w:rPr>
        <w:t xml:space="preserve">podáte námietku, nebudeme Vaše osobné údaje ďalej spracúvať.  </w:t>
      </w:r>
    </w:p>
    <w:p w14:paraId="104F3795" w14:textId="77777777" w:rsidR="009A7CC2" w:rsidRPr="00926CBD" w:rsidRDefault="009A7CC2" w:rsidP="00870561">
      <w:pPr>
        <w:spacing w:after="0" w:line="276" w:lineRule="auto"/>
        <w:jc w:val="both"/>
        <w:rPr>
          <w:rFonts w:ascii="Times New Roman" w:hAnsi="Times New Roman" w:cs="Times New Roman"/>
        </w:rPr>
      </w:pPr>
      <w:r w:rsidRPr="00926CBD">
        <w:rPr>
          <w:rFonts w:ascii="Times New Roman" w:hAnsi="Times New Roman" w:cs="Times New Roman"/>
          <w:b/>
        </w:rPr>
        <w:t xml:space="preserve">Práva súvisiace s automatizovaným rozhodovaním - </w:t>
      </w:r>
      <w:r w:rsidRPr="00926CBD">
        <w:rPr>
          <w:rFonts w:ascii="Times New Roman" w:hAnsi="Times New Roman" w:cs="Times New Roman"/>
          <w:bCs/>
        </w:rPr>
        <w:t>m</w:t>
      </w:r>
      <w:r w:rsidRPr="00926CBD">
        <w:rPr>
          <w:rFonts w:ascii="Times New Roman" w:hAnsi="Times New Roman" w:cs="Times New Roman"/>
        </w:rPr>
        <w:t xml:space="preserve">áte právo odmietnuť automatizované rozhodovanie, vrátane profilovania, z ktorého pre Vás vyplynie právny alebo podobný významný dôsledok. Prevádzkovateľ zvyčajne nepoužíva v kontexte zamestnávania automatizované rozhodovanie alebo profilovanie.   </w:t>
      </w:r>
    </w:p>
    <w:p w14:paraId="4A141ACE" w14:textId="77777777" w:rsidR="009A7CC2" w:rsidRPr="00926CBD" w:rsidRDefault="009A7CC2" w:rsidP="00870561">
      <w:pPr>
        <w:spacing w:after="0"/>
        <w:jc w:val="both"/>
        <w:rPr>
          <w:rFonts w:ascii="Times New Roman" w:hAnsi="Times New Roman" w:cs="Times New Roman"/>
          <w:b/>
        </w:rPr>
      </w:pPr>
      <w:r w:rsidRPr="00926CBD">
        <w:rPr>
          <w:rFonts w:ascii="Times New Roman" w:hAnsi="Times New Roman" w:cs="Times New Roman"/>
          <w:b/>
        </w:rPr>
        <w:t xml:space="preserve">Právo odvolať súhlas - </w:t>
      </w:r>
      <w:r w:rsidRPr="00926CBD">
        <w:rPr>
          <w:rFonts w:ascii="Times New Roman" w:hAnsi="Times New Roman" w:cs="Times New Roman"/>
          <w:bCs/>
        </w:rPr>
        <w:t>v</w:t>
      </w:r>
      <w:r w:rsidRPr="00926CBD">
        <w:rPr>
          <w:rFonts w:ascii="Times New Roman" w:hAnsi="Times New Roman" w:cs="Times New Roman"/>
        </w:rPr>
        <w:t xml:space="preserve">o väčšine prípadov Vaše osobné údaje nespracúvame na základe Vášho súhlasu. Môže sa však stať, že v konkrétnych prípadoch o Váš súhlas požiadame. V prípadoch, kedy to urobíme, máte právo odvolať svoj súhlas s ďalším používaním Vašich osobných údajov. ( napr. Fotografia) </w:t>
      </w:r>
    </w:p>
    <w:p w14:paraId="00553C36" w14:textId="77777777" w:rsidR="009A7CC2" w:rsidRPr="00DB3BA6" w:rsidRDefault="009A7CC2" w:rsidP="00870561">
      <w:pPr>
        <w:spacing w:after="0"/>
        <w:jc w:val="both"/>
        <w:rPr>
          <w:rFonts w:ascii="Times New Roman" w:eastAsia="Times New Roman" w:hAnsi="Times New Roman" w:cs="Times New Roman"/>
        </w:rPr>
      </w:pPr>
      <w:r w:rsidRPr="00926CBD">
        <w:rPr>
          <w:rFonts w:ascii="Times New Roman" w:hAnsi="Times New Roman" w:cs="Times New Roman"/>
          <w:b/>
        </w:rPr>
        <w:t xml:space="preserve">Právo podať </w:t>
      </w:r>
      <w:r w:rsidRPr="00DB3BA6">
        <w:rPr>
          <w:rFonts w:ascii="Times New Roman" w:hAnsi="Times New Roman" w:cs="Times New Roman"/>
          <w:b/>
        </w:rPr>
        <w:t xml:space="preserve">sťažnosť - </w:t>
      </w:r>
      <w:r w:rsidRPr="00DB3BA6">
        <w:rPr>
          <w:rFonts w:ascii="Times New Roman" w:hAnsi="Times New Roman" w:cs="Times New Roman"/>
          <w:bCs/>
        </w:rPr>
        <w:t>a</w:t>
      </w:r>
      <w:r w:rsidRPr="00DB3BA6">
        <w:rPr>
          <w:rFonts w:ascii="Times New Roman" w:eastAsia="Times New Roman" w:hAnsi="Times New Roman" w:cs="Times New Roman"/>
        </w:rPr>
        <w:t xml:space="preserve">k chcete podať sťažnosť na spôsob, akým sú vaše osobné údaje spracúvané, vrátane uplatnenia vyššie uvedených práv, môžete sa obrátiť na našu Zodpovednú osobu (kontaktné údaje sú uvedené vyššie). Všetky vaše podnety a sťažnosti riadne preveríme. </w:t>
      </w:r>
    </w:p>
    <w:p w14:paraId="6FD51327" w14:textId="47AD0CEB" w:rsidR="00BC6944" w:rsidRPr="00DB3BA6" w:rsidRDefault="009A7CC2" w:rsidP="00DB3BA6">
      <w:pPr>
        <w:spacing w:after="0"/>
        <w:jc w:val="both"/>
        <w:rPr>
          <w:rFonts w:ascii="Times New Roman" w:hAnsi="Times New Roman" w:cs="Times New Roman"/>
        </w:rPr>
      </w:pPr>
      <w:r w:rsidRPr="00DB3BA6">
        <w:rPr>
          <w:rFonts w:ascii="Times New Roman" w:hAnsi="Times New Roman" w:cs="Times New Roman"/>
        </w:rPr>
        <w:t xml:space="preserve">Ak nie ste spokojný s našou odpoveďou, alebo sa domnievate, že vaše osobné údaje spracúvame nespravodlivo alebo nezákonne, môžete podať sťažnosť na dozorný orgán, ktorým je Úrad na ochranu osobných údajov Slovenskej republiky,  </w:t>
      </w:r>
      <w:hyperlink r:id="rId18" w:history="1">
        <w:r w:rsidRPr="00DB3BA6">
          <w:rPr>
            <w:rStyle w:val="Hypertextovprepojenie"/>
            <w:rFonts w:ascii="Times New Roman" w:hAnsi="Times New Roman" w:cs="Times New Roman"/>
            <w:color w:val="auto"/>
          </w:rPr>
          <w:t>https://dataprotection.gov.sk</w:t>
        </w:r>
      </w:hyperlink>
      <w:r w:rsidRPr="00DB3BA6">
        <w:rPr>
          <w:rFonts w:ascii="Times New Roman" w:hAnsi="Times New Roman" w:cs="Times New Roman"/>
        </w:rPr>
        <w:t>, Hraničná 12, 820 07 Bratislava 27;</w:t>
      </w:r>
      <w:r w:rsidR="00253BA3">
        <w:rPr>
          <w:rFonts w:ascii="Times New Roman" w:hAnsi="Times New Roman" w:cs="Times New Roman"/>
        </w:rPr>
        <w:t xml:space="preserve"> </w:t>
      </w:r>
      <w:r w:rsidRPr="00DB3BA6">
        <w:rPr>
          <w:rFonts w:ascii="Times New Roman" w:hAnsi="Times New Roman" w:cs="Times New Roman"/>
        </w:rPr>
        <w:t xml:space="preserve">E-mail: </w:t>
      </w:r>
      <w:hyperlink r:id="rId19" w:history="1">
        <w:r w:rsidRPr="00DB3BA6">
          <w:rPr>
            <w:rStyle w:val="Hypertextovprepojenie"/>
            <w:rFonts w:ascii="Times New Roman" w:hAnsi="Times New Roman" w:cs="Times New Roman"/>
            <w:color w:val="auto"/>
          </w:rPr>
          <w:t>statny.dozor@pdp.gov.sk</w:t>
        </w:r>
      </w:hyperlink>
      <w:r w:rsidRPr="00DB3BA6">
        <w:rPr>
          <w:rFonts w:ascii="Times New Roman" w:hAnsi="Times New Roman" w:cs="Times New Roman"/>
        </w:rPr>
        <w:t xml:space="preserve">.   </w:t>
      </w:r>
      <w:r w:rsidR="00DB3BA6" w:rsidRPr="00DB3BA6">
        <w:rPr>
          <w:rFonts w:ascii="Times New Roman" w:hAnsi="Times New Roman" w:cs="Times New Roman"/>
          <w:shd w:val="clear" w:color="auto" w:fill="FFFFFF"/>
        </w:rPr>
        <w:t xml:space="preserve">Budeme však radi, pokiaľ budete vaše námietky riešiť najprv s nami. </w:t>
      </w:r>
    </w:p>
    <w:p w14:paraId="002D2907" w14:textId="77777777" w:rsidR="009A7CC2" w:rsidRPr="009A7CC2" w:rsidRDefault="009A7CC2" w:rsidP="009A7CC2">
      <w:pPr>
        <w:pStyle w:val="Normlnywebov"/>
        <w:shd w:val="clear" w:color="auto" w:fill="FFFFFF"/>
        <w:spacing w:before="0" w:beforeAutospacing="0" w:after="0" w:afterAutospacing="0"/>
        <w:jc w:val="both"/>
        <w:rPr>
          <w:color w:val="000000"/>
          <w:sz w:val="22"/>
          <w:szCs w:val="22"/>
        </w:rPr>
      </w:pPr>
    </w:p>
    <w:p w14:paraId="2D8696D0" w14:textId="77777777" w:rsidR="009A7CC2" w:rsidRPr="006D0025"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u w:val="single"/>
        </w:rPr>
      </w:pPr>
      <w:r w:rsidRPr="006D0025">
        <w:rPr>
          <w:rFonts w:ascii="Times New Roman" w:hAnsi="Times New Roman"/>
          <w:caps w:val="0"/>
          <w:noProof w:val="0"/>
          <w:color w:val="auto"/>
          <w:sz w:val="22"/>
          <w:u w:val="single"/>
        </w:rPr>
        <w:t>AKO MATE POSTUPOVAŤ PRI UPLATŇOVAN</w:t>
      </w:r>
      <w:r>
        <w:rPr>
          <w:rFonts w:ascii="Times New Roman" w:hAnsi="Times New Roman"/>
          <w:caps w:val="0"/>
          <w:noProof w:val="0"/>
          <w:color w:val="auto"/>
          <w:sz w:val="22"/>
          <w:u w:val="single"/>
        </w:rPr>
        <w:t>Í</w:t>
      </w:r>
      <w:r w:rsidRPr="006D0025">
        <w:rPr>
          <w:rFonts w:ascii="Times New Roman" w:hAnsi="Times New Roman"/>
          <w:caps w:val="0"/>
          <w:noProof w:val="0"/>
          <w:color w:val="auto"/>
          <w:sz w:val="22"/>
          <w:u w:val="single"/>
        </w:rPr>
        <w:t xml:space="preserve"> VAŠICH PRÁV </w:t>
      </w:r>
    </w:p>
    <w:p w14:paraId="1F54849A" w14:textId="77777777" w:rsidR="009A7CC2" w:rsidRPr="006D0025"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Svoje práva si uplatňujete vždy u toho, kto Vaše osobné údaje spracúva, t. j. u konkrétneho prevádzkovateľa.Ak má prevádzkovateľ zodpovednú osobu, môžete Vašu žiadosť adresovať aj tejto osobe.Žiadosť môže byť ústna, písomná, elektronická prípadne podaná inými prostriedkami (všeobecné nariadenie o ochrane údajov nepredpisuje konkrétnu formu). Odporúčame využiť najmä písomnú alebo elektronickú formu.</w:t>
      </w:r>
    </w:p>
    <w:p w14:paraId="086FD606" w14:textId="1A9598EC" w:rsidR="009A7CC2" w:rsidRDefault="009A7CC2" w:rsidP="009A7CC2">
      <w:pPr>
        <w:pStyle w:val="normaleconrientro"/>
        <w:spacing w:line="240" w:lineRule="auto"/>
        <w:ind w:left="0"/>
        <w:rPr>
          <w:rFonts w:ascii="Times New Roman" w:hAnsi="Times New Roman" w:cs="Times New Roman"/>
          <w:sz w:val="22"/>
        </w:rPr>
      </w:pPr>
      <w:r w:rsidRPr="006D0025">
        <w:rPr>
          <w:rFonts w:ascii="Times New Roman" w:hAnsi="Times New Roman" w:cs="Times New Roman"/>
          <w:sz w:val="22"/>
        </w:rPr>
        <w:t>Pripravte si</w:t>
      </w:r>
      <w:r w:rsidRPr="006D0025">
        <w:rPr>
          <w:rFonts w:ascii="Times New Roman" w:hAnsi="Times New Roman" w:cs="Times New Roman"/>
          <w:b/>
          <w:sz w:val="22"/>
        </w:rPr>
        <w:t> </w:t>
      </w:r>
      <w:r w:rsidRPr="006D0025">
        <w:rPr>
          <w:rFonts w:ascii="Times New Roman" w:hAnsi="Times New Roman" w:cs="Times New Roman"/>
          <w:sz w:val="22"/>
        </w:rPr>
        <w:t>identifikačné údaje na základe ktorého Vás prevádzkovateľ bude schopný vo svojom prostredí identifikovať a poskytnúť Vám tak údaje, ktorá sa Vás týkajú.</w:t>
      </w:r>
    </w:p>
    <w:p w14:paraId="457261FF" w14:textId="77777777" w:rsidR="009A7CC2" w:rsidRPr="006658A8" w:rsidRDefault="009A7CC2" w:rsidP="009A7CC2">
      <w:pPr>
        <w:spacing w:after="0"/>
        <w:jc w:val="both"/>
        <w:rPr>
          <w:rFonts w:ascii="Times New Roman" w:eastAsia="Times New Roman" w:hAnsi="Times New Roman" w:cs="Times New Roman"/>
          <w:lang w:eastAsia="sk-SK"/>
        </w:rPr>
      </w:pPr>
      <w:r w:rsidRPr="00035C85">
        <w:rPr>
          <w:rFonts w:ascii="Times New Roman" w:eastAsia="Times New Roman" w:hAnsi="Times New Roman" w:cs="Times New Roman"/>
          <w:lang w:eastAsia="sk-SK"/>
        </w:rPr>
        <w:t>Na Vašu žiadosť odpovieme bezplatne v lehote do 30 dní. V prípade zložitosti alebo veľkého počtu žiadostí sme oprávnení túto lehotu predĺžiť o ďalších 60 dní. Pokiaľ k tomu dôjde, budeme Vás o tom ako aj o dôvodoch informovať. V prípade opakovanej žiadosti sme oprávnení účtovať si primeraný administratívny poplatok na pokrytie nákladov spojených s poskytnutím tejto služby.</w:t>
      </w:r>
    </w:p>
    <w:p w14:paraId="502647DB" w14:textId="0D81B5E8" w:rsidR="009A7CC2" w:rsidRPr="006D0025"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t>Právo</w:t>
      </w:r>
      <w:r w:rsidR="009A7CC2" w:rsidRPr="006D0025">
        <w:rPr>
          <w:rFonts w:ascii="Times New Roman" w:hAnsi="Times New Roman" w:cs="Times New Roman"/>
          <w:noProof w:val="0"/>
          <w:sz w:val="22"/>
        </w:rPr>
        <w:t xml:space="preserve"> dotknutej osoby namietať voči automatizovan6mu rozhodovaniu nie je možne uplatniť', pretože popisovaná činnosť' spracovania neobsahuje automatizovane rozhodovanie.</w:t>
      </w:r>
    </w:p>
    <w:p w14:paraId="6C7F6DDC" w14:textId="70537318" w:rsidR="009A7CC2" w:rsidRDefault="00E4657B" w:rsidP="009A7CC2">
      <w:pPr>
        <w:pStyle w:val="normaleconrientro"/>
        <w:spacing w:line="240" w:lineRule="auto"/>
        <w:ind w:left="0"/>
        <w:rPr>
          <w:rFonts w:ascii="Times New Roman" w:hAnsi="Times New Roman" w:cs="Times New Roman"/>
          <w:noProof w:val="0"/>
          <w:sz w:val="22"/>
        </w:rPr>
      </w:pPr>
      <w:r w:rsidRPr="006D0025">
        <w:rPr>
          <w:rFonts w:ascii="Times New Roman" w:hAnsi="Times New Roman" w:cs="Times New Roman"/>
          <w:noProof w:val="0"/>
          <w:sz w:val="22"/>
        </w:rPr>
        <w:lastRenderedPageBreak/>
        <w:t>Právo</w:t>
      </w:r>
      <w:r w:rsidR="009A7CC2" w:rsidRPr="006D0025">
        <w:rPr>
          <w:rFonts w:ascii="Times New Roman" w:hAnsi="Times New Roman" w:cs="Times New Roman"/>
          <w:noProof w:val="0"/>
          <w:sz w:val="22"/>
        </w:rPr>
        <w:t xml:space="preserve"> dotknutej osoby požadovať od prevádzkovateľa informáciu, z akého zdroja pochádzajú osobne údaje, je bezpredmetne, pretože prevádzkovateľ' spracúva osobne údaje získané od dotknutej osoby.</w:t>
      </w:r>
    </w:p>
    <w:p w14:paraId="35DE8FB8" w14:textId="77777777" w:rsidR="009A7CC2" w:rsidRPr="009A7CC2" w:rsidRDefault="009A7CC2" w:rsidP="009A7CC2">
      <w:pPr>
        <w:pStyle w:val="normaleconrientro"/>
        <w:spacing w:line="240" w:lineRule="auto"/>
        <w:ind w:left="0"/>
        <w:rPr>
          <w:rFonts w:ascii="Times New Roman" w:hAnsi="Times New Roman" w:cs="Times New Roman"/>
          <w:noProof w:val="0"/>
          <w:sz w:val="22"/>
        </w:rPr>
      </w:pPr>
    </w:p>
    <w:p w14:paraId="43A042F6" w14:textId="77777777" w:rsidR="009A7CC2" w:rsidRPr="00855978" w:rsidRDefault="009A7CC2" w:rsidP="009A7CC2">
      <w:pPr>
        <w:pStyle w:val="StileLatinoTitoli1LucidaSansUnicode10ptGrassettoTut"/>
        <w:numPr>
          <w:ilvl w:val="0"/>
          <w:numId w:val="0"/>
        </w:numPr>
        <w:spacing w:before="0" w:line="240" w:lineRule="auto"/>
        <w:rPr>
          <w:rFonts w:ascii="Times New Roman" w:hAnsi="Times New Roman"/>
          <w:noProof w:val="0"/>
          <w:color w:val="auto"/>
          <w:sz w:val="22"/>
          <w:szCs w:val="22"/>
          <w:u w:val="single"/>
        </w:rPr>
      </w:pPr>
      <w:r w:rsidRPr="00855978">
        <w:rPr>
          <w:rFonts w:ascii="Times New Roman" w:hAnsi="Times New Roman"/>
          <w:caps w:val="0"/>
          <w:sz w:val="22"/>
          <w:szCs w:val="22"/>
          <w:u w:val="single"/>
        </w:rPr>
        <w:t>Z</w:t>
      </w:r>
      <w:r>
        <w:rPr>
          <w:rFonts w:ascii="Times New Roman" w:hAnsi="Times New Roman"/>
          <w:caps w:val="0"/>
          <w:noProof w:val="0"/>
          <w:color w:val="auto"/>
          <w:sz w:val="22"/>
          <w:szCs w:val="22"/>
          <w:u w:val="single"/>
        </w:rPr>
        <w:t>Á</w:t>
      </w:r>
      <w:r w:rsidRPr="00855978">
        <w:rPr>
          <w:rFonts w:ascii="Times New Roman" w:hAnsi="Times New Roman"/>
          <w:caps w:val="0"/>
          <w:noProof w:val="0"/>
          <w:color w:val="auto"/>
          <w:sz w:val="22"/>
          <w:szCs w:val="22"/>
          <w:u w:val="single"/>
        </w:rPr>
        <w:t>VER</w:t>
      </w:r>
    </w:p>
    <w:p w14:paraId="4D6752CD" w14:textId="03291A2D" w:rsidR="006C6270" w:rsidRPr="00576D0E" w:rsidRDefault="009A7CC2" w:rsidP="00576D0E">
      <w:pPr>
        <w:jc w:val="both"/>
        <w:rPr>
          <w:rFonts w:ascii="Times New Roman" w:eastAsia="Times New Roman" w:hAnsi="Times New Roman" w:cs="Times New Roman"/>
          <w:lang w:eastAsia="sk-SK"/>
        </w:rPr>
      </w:pPr>
      <w:r w:rsidRPr="00855978">
        <w:rPr>
          <w:rFonts w:ascii="Times New Roman" w:eastAsia="Times New Roman" w:hAnsi="Times New Roman" w:cs="Times New Roman"/>
          <w:lang w:eastAsia="sk-SK"/>
        </w:rPr>
        <w:t>Ak máte otázky k ochrane osobných údajov, môžete sa kedykoľvek obrátiť prostredníctvom e-mailu, alebo poštou na sídle prevádzkovateľa. V prípade, že si u nás uplatňujete niektoré z práv dotknutej osoby podľa právnych predpisov upravujúcich ochranu osobných údajov a z vašej žiadosti nie je možné overiť totožnosť žiadateľa alebo v prípade, že máme oprávnené pochybnosti v súvislosti s totožnosťou osoby, ktorá podáva žiadosť, vyhradzujeme si právo túto osobu požiadať o poskytnutie dodatočných informácií potrebných na potvrdenie totožnosti osoby uplatňujúcej túto žiadosť.</w:t>
      </w:r>
    </w:p>
    <w:sectPr w:rsidR="006C6270" w:rsidRPr="00576D0E" w:rsidSect="00AD55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8AD"/>
    <w:multiLevelType w:val="multilevel"/>
    <w:tmpl w:val="992A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712B3"/>
    <w:multiLevelType w:val="multilevel"/>
    <w:tmpl w:val="0402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C7FA2"/>
    <w:multiLevelType w:val="multilevel"/>
    <w:tmpl w:val="6F94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E08FD"/>
    <w:multiLevelType w:val="multilevel"/>
    <w:tmpl w:val="24CC004C"/>
    <w:lvl w:ilvl="0">
      <w:start w:val="1"/>
      <w:numFmt w:val="decimal"/>
      <w:pStyle w:val="StileLatinoTitoli1LucidaSansUnicode10ptGrassettoTut"/>
      <w:lvlText w:val="%1."/>
      <w:lvlJc w:val="left"/>
      <w:pPr>
        <w:ind w:left="1494" w:hanging="360"/>
      </w:pPr>
    </w:lvl>
    <w:lvl w:ilvl="1">
      <w:start w:val="1"/>
      <w:numFmt w:val="decimal"/>
      <w:pStyle w:val="StileLatinoTitoli2LucidaSansUnicode10ptGrassettoGiu"/>
      <w:lvlText w:val="%1.%2."/>
      <w:lvlJc w:val="left"/>
      <w:pPr>
        <w:ind w:left="1926" w:hanging="432"/>
      </w:pPr>
    </w:lvl>
    <w:lvl w:ilvl="2">
      <w:start w:val="1"/>
      <w:numFmt w:val="lowerRoman"/>
      <w:pStyle w:val="Elencofinalitofferta"/>
      <w:lvlText w:val="(%3)"/>
      <w:lvlJc w:val="left"/>
      <w:pPr>
        <w:ind w:left="2358" w:hanging="504"/>
      </w:pPr>
      <w:rPr>
        <w:rFonts w:asciiTheme="minorHAnsi" w:hAnsiTheme="minorHAnsi" w:hint="default"/>
        <w:b w:val="0"/>
        <w:i w:val="0"/>
        <w:color w:val="000000" w:themeColor="text1"/>
        <w:sz w:val="18"/>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4" w15:restartNumberingAfterBreak="0">
    <w:nsid w:val="16975D58"/>
    <w:multiLevelType w:val="multilevel"/>
    <w:tmpl w:val="672A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42602"/>
    <w:multiLevelType w:val="hybridMultilevel"/>
    <w:tmpl w:val="5F000BF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7B79CD"/>
    <w:multiLevelType w:val="hybridMultilevel"/>
    <w:tmpl w:val="ECA2C49A"/>
    <w:lvl w:ilvl="0" w:tplc="FB4E66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74D0CBD"/>
    <w:multiLevelType w:val="hybridMultilevel"/>
    <w:tmpl w:val="5FBACE72"/>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232" w:hanging="360"/>
      </w:pPr>
      <w:rPr>
        <w:rFonts w:ascii="Courier New" w:hAnsi="Courier New" w:cs="Courier New" w:hint="default"/>
      </w:rPr>
    </w:lvl>
    <w:lvl w:ilvl="2" w:tplc="041B0005" w:tentative="1">
      <w:start w:val="1"/>
      <w:numFmt w:val="bullet"/>
      <w:lvlText w:val=""/>
      <w:lvlJc w:val="left"/>
      <w:pPr>
        <w:ind w:left="1952" w:hanging="360"/>
      </w:pPr>
      <w:rPr>
        <w:rFonts w:ascii="Wingdings" w:hAnsi="Wingdings" w:hint="default"/>
      </w:rPr>
    </w:lvl>
    <w:lvl w:ilvl="3" w:tplc="041B0001" w:tentative="1">
      <w:start w:val="1"/>
      <w:numFmt w:val="bullet"/>
      <w:lvlText w:val=""/>
      <w:lvlJc w:val="left"/>
      <w:pPr>
        <w:ind w:left="2672" w:hanging="360"/>
      </w:pPr>
      <w:rPr>
        <w:rFonts w:ascii="Symbol" w:hAnsi="Symbol" w:hint="default"/>
      </w:rPr>
    </w:lvl>
    <w:lvl w:ilvl="4" w:tplc="041B0003" w:tentative="1">
      <w:start w:val="1"/>
      <w:numFmt w:val="bullet"/>
      <w:lvlText w:val="o"/>
      <w:lvlJc w:val="left"/>
      <w:pPr>
        <w:ind w:left="3392" w:hanging="360"/>
      </w:pPr>
      <w:rPr>
        <w:rFonts w:ascii="Courier New" w:hAnsi="Courier New" w:cs="Courier New" w:hint="default"/>
      </w:rPr>
    </w:lvl>
    <w:lvl w:ilvl="5" w:tplc="041B0005" w:tentative="1">
      <w:start w:val="1"/>
      <w:numFmt w:val="bullet"/>
      <w:lvlText w:val=""/>
      <w:lvlJc w:val="left"/>
      <w:pPr>
        <w:ind w:left="4112" w:hanging="360"/>
      </w:pPr>
      <w:rPr>
        <w:rFonts w:ascii="Wingdings" w:hAnsi="Wingdings" w:hint="default"/>
      </w:rPr>
    </w:lvl>
    <w:lvl w:ilvl="6" w:tplc="041B0001" w:tentative="1">
      <w:start w:val="1"/>
      <w:numFmt w:val="bullet"/>
      <w:lvlText w:val=""/>
      <w:lvlJc w:val="left"/>
      <w:pPr>
        <w:ind w:left="4832" w:hanging="360"/>
      </w:pPr>
      <w:rPr>
        <w:rFonts w:ascii="Symbol" w:hAnsi="Symbol" w:hint="default"/>
      </w:rPr>
    </w:lvl>
    <w:lvl w:ilvl="7" w:tplc="041B0003" w:tentative="1">
      <w:start w:val="1"/>
      <w:numFmt w:val="bullet"/>
      <w:lvlText w:val="o"/>
      <w:lvlJc w:val="left"/>
      <w:pPr>
        <w:ind w:left="5552" w:hanging="360"/>
      </w:pPr>
      <w:rPr>
        <w:rFonts w:ascii="Courier New" w:hAnsi="Courier New" w:cs="Courier New" w:hint="default"/>
      </w:rPr>
    </w:lvl>
    <w:lvl w:ilvl="8" w:tplc="041B0005" w:tentative="1">
      <w:start w:val="1"/>
      <w:numFmt w:val="bullet"/>
      <w:lvlText w:val=""/>
      <w:lvlJc w:val="left"/>
      <w:pPr>
        <w:ind w:left="6272" w:hanging="360"/>
      </w:pPr>
      <w:rPr>
        <w:rFonts w:ascii="Wingdings" w:hAnsi="Wingdings" w:hint="default"/>
      </w:rPr>
    </w:lvl>
  </w:abstractNum>
  <w:abstractNum w:abstractNumId="8" w15:restartNumberingAfterBreak="0">
    <w:nsid w:val="4E432AB0"/>
    <w:multiLevelType w:val="multilevel"/>
    <w:tmpl w:val="9F3E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9829B5"/>
    <w:multiLevelType w:val="multilevel"/>
    <w:tmpl w:val="8E4E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D502C"/>
    <w:multiLevelType w:val="hybridMultilevel"/>
    <w:tmpl w:val="9B6862E8"/>
    <w:lvl w:ilvl="0" w:tplc="FB4E6676">
      <w:start w:val="1"/>
      <w:numFmt w:val="bullet"/>
      <w:lvlText w:val=""/>
      <w:lvlJc w:val="left"/>
      <w:pPr>
        <w:ind w:left="360" w:hanging="360"/>
      </w:pPr>
      <w:rPr>
        <w:rFonts w:ascii="Symbol" w:hAnsi="Symbol" w:hint="default"/>
        <w:sz w:val="18"/>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A0F1829"/>
    <w:multiLevelType w:val="multilevel"/>
    <w:tmpl w:val="1608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FE5853"/>
    <w:multiLevelType w:val="multilevel"/>
    <w:tmpl w:val="45BE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81B3F"/>
    <w:multiLevelType w:val="multilevel"/>
    <w:tmpl w:val="0682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551316">
    <w:abstractNumId w:val="8"/>
  </w:num>
  <w:num w:numId="2" w16cid:durableId="881940444">
    <w:abstractNumId w:val="3"/>
  </w:num>
  <w:num w:numId="3" w16cid:durableId="15472796">
    <w:abstractNumId w:val="7"/>
  </w:num>
  <w:num w:numId="4" w16cid:durableId="17994482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579367">
    <w:abstractNumId w:val="5"/>
  </w:num>
  <w:num w:numId="6" w16cid:durableId="472061100">
    <w:abstractNumId w:val="6"/>
  </w:num>
  <w:num w:numId="7" w16cid:durableId="702753670">
    <w:abstractNumId w:val="10"/>
  </w:num>
  <w:num w:numId="8" w16cid:durableId="593511775">
    <w:abstractNumId w:val="13"/>
  </w:num>
  <w:num w:numId="9" w16cid:durableId="1445031221">
    <w:abstractNumId w:val="12"/>
  </w:num>
  <w:num w:numId="10" w16cid:durableId="1162621411">
    <w:abstractNumId w:val="11"/>
  </w:num>
  <w:num w:numId="11" w16cid:durableId="1609653547">
    <w:abstractNumId w:val="4"/>
  </w:num>
  <w:num w:numId="12" w16cid:durableId="1208183905">
    <w:abstractNumId w:val="1"/>
  </w:num>
  <w:num w:numId="13" w16cid:durableId="1970672093">
    <w:abstractNumId w:val="0"/>
  </w:num>
  <w:num w:numId="14" w16cid:durableId="357436194">
    <w:abstractNumId w:val="2"/>
  </w:num>
  <w:num w:numId="15" w16cid:durableId="1171216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E8"/>
    <w:rsid w:val="00000A12"/>
    <w:rsid w:val="000035B3"/>
    <w:rsid w:val="0002038E"/>
    <w:rsid w:val="000210A6"/>
    <w:rsid w:val="000435CC"/>
    <w:rsid w:val="0005755A"/>
    <w:rsid w:val="00083508"/>
    <w:rsid w:val="00090E7D"/>
    <w:rsid w:val="00096890"/>
    <w:rsid w:val="000A223D"/>
    <w:rsid w:val="000C47A8"/>
    <w:rsid w:val="000D6D72"/>
    <w:rsid w:val="001216B8"/>
    <w:rsid w:val="00123C46"/>
    <w:rsid w:val="001524AE"/>
    <w:rsid w:val="0016781A"/>
    <w:rsid w:val="001A0061"/>
    <w:rsid w:val="001D5D33"/>
    <w:rsid w:val="001F2052"/>
    <w:rsid w:val="002149BB"/>
    <w:rsid w:val="00215110"/>
    <w:rsid w:val="0021548C"/>
    <w:rsid w:val="002230C4"/>
    <w:rsid w:val="00235208"/>
    <w:rsid w:val="002445E7"/>
    <w:rsid w:val="002512BB"/>
    <w:rsid w:val="00253BA3"/>
    <w:rsid w:val="0029792F"/>
    <w:rsid w:val="002C3424"/>
    <w:rsid w:val="002E057F"/>
    <w:rsid w:val="002E1955"/>
    <w:rsid w:val="002E1CDE"/>
    <w:rsid w:val="002F6E9C"/>
    <w:rsid w:val="002F7453"/>
    <w:rsid w:val="00322FB0"/>
    <w:rsid w:val="00334D49"/>
    <w:rsid w:val="00342201"/>
    <w:rsid w:val="00346549"/>
    <w:rsid w:val="003548B5"/>
    <w:rsid w:val="0039505D"/>
    <w:rsid w:val="003A799C"/>
    <w:rsid w:val="003B19E8"/>
    <w:rsid w:val="003F1945"/>
    <w:rsid w:val="00406EAA"/>
    <w:rsid w:val="0041243D"/>
    <w:rsid w:val="00454C86"/>
    <w:rsid w:val="004558D5"/>
    <w:rsid w:val="00456A78"/>
    <w:rsid w:val="004B41FC"/>
    <w:rsid w:val="004E0C4C"/>
    <w:rsid w:val="004F26D9"/>
    <w:rsid w:val="0054199F"/>
    <w:rsid w:val="00541F86"/>
    <w:rsid w:val="005553D8"/>
    <w:rsid w:val="00571578"/>
    <w:rsid w:val="00576D0E"/>
    <w:rsid w:val="005D102D"/>
    <w:rsid w:val="00600FFB"/>
    <w:rsid w:val="00607562"/>
    <w:rsid w:val="006206B9"/>
    <w:rsid w:val="00624B5B"/>
    <w:rsid w:val="00650815"/>
    <w:rsid w:val="006A4265"/>
    <w:rsid w:val="006C6270"/>
    <w:rsid w:val="006E74AD"/>
    <w:rsid w:val="006E7689"/>
    <w:rsid w:val="0073483A"/>
    <w:rsid w:val="00742980"/>
    <w:rsid w:val="00744C76"/>
    <w:rsid w:val="00753D9F"/>
    <w:rsid w:val="00761808"/>
    <w:rsid w:val="00761FB0"/>
    <w:rsid w:val="00764C46"/>
    <w:rsid w:val="00786744"/>
    <w:rsid w:val="00787468"/>
    <w:rsid w:val="007A2163"/>
    <w:rsid w:val="007A3FDE"/>
    <w:rsid w:val="007A6F34"/>
    <w:rsid w:val="007B38D5"/>
    <w:rsid w:val="007D06F3"/>
    <w:rsid w:val="007F69E1"/>
    <w:rsid w:val="00805F96"/>
    <w:rsid w:val="00812DED"/>
    <w:rsid w:val="00843067"/>
    <w:rsid w:val="008600B1"/>
    <w:rsid w:val="0086319A"/>
    <w:rsid w:val="00870561"/>
    <w:rsid w:val="008718A7"/>
    <w:rsid w:val="00872CDC"/>
    <w:rsid w:val="00875019"/>
    <w:rsid w:val="0088004E"/>
    <w:rsid w:val="00886A6B"/>
    <w:rsid w:val="00892857"/>
    <w:rsid w:val="008C2CDF"/>
    <w:rsid w:val="008D6036"/>
    <w:rsid w:val="008F2C40"/>
    <w:rsid w:val="00910872"/>
    <w:rsid w:val="00945616"/>
    <w:rsid w:val="00982069"/>
    <w:rsid w:val="009A7CC2"/>
    <w:rsid w:val="009D3EB6"/>
    <w:rsid w:val="009F1924"/>
    <w:rsid w:val="009F3AA2"/>
    <w:rsid w:val="00A004AA"/>
    <w:rsid w:val="00A167F4"/>
    <w:rsid w:val="00A25285"/>
    <w:rsid w:val="00A30AA7"/>
    <w:rsid w:val="00A40C63"/>
    <w:rsid w:val="00A76D13"/>
    <w:rsid w:val="00A77CC3"/>
    <w:rsid w:val="00A81D79"/>
    <w:rsid w:val="00A9283D"/>
    <w:rsid w:val="00A94EB0"/>
    <w:rsid w:val="00AB212E"/>
    <w:rsid w:val="00AD5569"/>
    <w:rsid w:val="00AE5BC7"/>
    <w:rsid w:val="00AE6CED"/>
    <w:rsid w:val="00AF54FE"/>
    <w:rsid w:val="00B0192A"/>
    <w:rsid w:val="00B05C1C"/>
    <w:rsid w:val="00B33985"/>
    <w:rsid w:val="00B34F99"/>
    <w:rsid w:val="00B567AC"/>
    <w:rsid w:val="00B64425"/>
    <w:rsid w:val="00B6516F"/>
    <w:rsid w:val="00B84BDB"/>
    <w:rsid w:val="00B91D5D"/>
    <w:rsid w:val="00BB291E"/>
    <w:rsid w:val="00BC6944"/>
    <w:rsid w:val="00C200A3"/>
    <w:rsid w:val="00C37F0F"/>
    <w:rsid w:val="00C61CEA"/>
    <w:rsid w:val="00CE19CB"/>
    <w:rsid w:val="00CF1995"/>
    <w:rsid w:val="00D33478"/>
    <w:rsid w:val="00D354FA"/>
    <w:rsid w:val="00D92CC0"/>
    <w:rsid w:val="00D95BEF"/>
    <w:rsid w:val="00DB07A4"/>
    <w:rsid w:val="00DB3BA6"/>
    <w:rsid w:val="00DE4964"/>
    <w:rsid w:val="00DF5C4B"/>
    <w:rsid w:val="00E41629"/>
    <w:rsid w:val="00E4657B"/>
    <w:rsid w:val="00E844D6"/>
    <w:rsid w:val="00E86A1A"/>
    <w:rsid w:val="00EC08EE"/>
    <w:rsid w:val="00ED06D3"/>
    <w:rsid w:val="00ED08D4"/>
    <w:rsid w:val="00F20BA9"/>
    <w:rsid w:val="00F24A13"/>
    <w:rsid w:val="00F30BC9"/>
    <w:rsid w:val="00F437D8"/>
    <w:rsid w:val="00F86F4D"/>
    <w:rsid w:val="00F908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92E7"/>
  <w15:chartTrackingRefBased/>
  <w15:docId w15:val="{840BBDB5-7125-4162-8FFD-5486D1E9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C6270"/>
  </w:style>
  <w:style w:type="paragraph" w:styleId="Nadpis1">
    <w:name w:val="heading 1"/>
    <w:basedOn w:val="Normlny"/>
    <w:next w:val="Normlny"/>
    <w:link w:val="Nadpis1Char"/>
    <w:uiPriority w:val="9"/>
    <w:qFormat/>
    <w:rsid w:val="00982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3B19E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B19E8"/>
    <w:rPr>
      <w:rFonts w:ascii="Times New Roman" w:eastAsia="Times New Roman" w:hAnsi="Times New Roman" w:cs="Times New Roman"/>
      <w:b/>
      <w:bCs/>
      <w:sz w:val="36"/>
      <w:szCs w:val="36"/>
      <w:lang w:eastAsia="sk-SK"/>
    </w:rPr>
  </w:style>
  <w:style w:type="character" w:styleId="Vrazn">
    <w:name w:val="Strong"/>
    <w:basedOn w:val="Predvolenpsmoodseku"/>
    <w:uiPriority w:val="22"/>
    <w:qFormat/>
    <w:rsid w:val="003B19E8"/>
    <w:rPr>
      <w:b/>
      <w:bCs/>
    </w:rPr>
  </w:style>
  <w:style w:type="character" w:customStyle="1" w:styleId="Nadpis1Char">
    <w:name w:val="Nadpis 1 Char"/>
    <w:basedOn w:val="Predvolenpsmoodseku"/>
    <w:link w:val="Nadpis1"/>
    <w:uiPriority w:val="9"/>
    <w:rsid w:val="0098206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82069"/>
    <w:rPr>
      <w:color w:val="0000FF"/>
      <w:u w:val="single"/>
    </w:rPr>
  </w:style>
  <w:style w:type="character" w:customStyle="1" w:styleId="ra">
    <w:name w:val="ra"/>
    <w:basedOn w:val="Predvolenpsmoodseku"/>
    <w:rsid w:val="00982069"/>
  </w:style>
  <w:style w:type="paragraph" w:styleId="Zkladntext">
    <w:name w:val="Body Text"/>
    <w:basedOn w:val="Normlny"/>
    <w:link w:val="ZkladntextChar"/>
    <w:uiPriority w:val="1"/>
    <w:qFormat/>
    <w:rsid w:val="00982069"/>
    <w:pPr>
      <w:widowControl w:val="0"/>
      <w:autoSpaceDE w:val="0"/>
      <w:autoSpaceDN w:val="0"/>
      <w:spacing w:after="0" w:line="240" w:lineRule="auto"/>
      <w:ind w:left="988" w:hanging="286"/>
    </w:pPr>
    <w:rPr>
      <w:rFonts w:ascii="Times New Roman" w:eastAsia="Times New Roman" w:hAnsi="Times New Roman" w:cs="Times New Roman"/>
      <w:lang w:val="sk" w:eastAsia="sk"/>
    </w:rPr>
  </w:style>
  <w:style w:type="character" w:customStyle="1" w:styleId="ZkladntextChar">
    <w:name w:val="Základný text Char"/>
    <w:basedOn w:val="Predvolenpsmoodseku"/>
    <w:link w:val="Zkladntext"/>
    <w:uiPriority w:val="1"/>
    <w:rsid w:val="00982069"/>
    <w:rPr>
      <w:rFonts w:ascii="Times New Roman" w:eastAsia="Times New Roman" w:hAnsi="Times New Roman" w:cs="Times New Roman"/>
      <w:lang w:val="sk" w:eastAsia="sk"/>
    </w:rPr>
  </w:style>
  <w:style w:type="paragraph" w:styleId="Normlnywebov">
    <w:name w:val="Normal (Web)"/>
    <w:basedOn w:val="Normlny"/>
    <w:uiPriority w:val="99"/>
    <w:unhideWhenUsed/>
    <w:rsid w:val="0008350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StileLatinoTitoli2LucidaSansUnicode10ptGrassettoGiu">
    <w:name w:val="Stile (Latino) +Titoli2 (Lucida Sans Unicode) 10 pt Grassetto Giu..."/>
    <w:basedOn w:val="Normlny"/>
    <w:uiPriority w:val="99"/>
    <w:rsid w:val="009A7CC2"/>
    <w:pPr>
      <w:numPr>
        <w:ilvl w:val="1"/>
        <w:numId w:val="2"/>
      </w:numPr>
      <w:spacing w:before="120" w:after="0" w:line="216" w:lineRule="auto"/>
      <w:ind w:left="1922" w:hanging="431"/>
      <w:jc w:val="both"/>
    </w:pPr>
    <w:rPr>
      <w:rFonts w:asciiTheme="majorHAnsi" w:eastAsia="Times New Roman" w:hAnsiTheme="majorHAnsi" w:cs="Times New Roman"/>
      <w:b/>
      <w:bCs/>
      <w:noProof/>
      <w:color w:val="000000" w:themeColor="text1"/>
      <w:sz w:val="20"/>
      <w:szCs w:val="20"/>
      <w:lang w:eastAsia="it-IT"/>
    </w:rPr>
  </w:style>
  <w:style w:type="paragraph" w:customStyle="1" w:styleId="StileLatinoTitoli1LucidaSansUnicode10ptGrassettoTut">
    <w:name w:val="Stile (Latino) +Titoli 1 (Lucida Sans Unicode) 10 pt Grassetto Tut..."/>
    <w:basedOn w:val="Normlny"/>
    <w:uiPriority w:val="99"/>
    <w:rsid w:val="009A7CC2"/>
    <w:pPr>
      <w:numPr>
        <w:numId w:val="2"/>
      </w:numPr>
      <w:spacing w:before="360" w:after="0" w:line="216" w:lineRule="auto"/>
      <w:ind w:left="1491" w:hanging="357"/>
      <w:jc w:val="both"/>
    </w:pPr>
    <w:rPr>
      <w:rFonts w:asciiTheme="majorHAnsi" w:eastAsia="Times New Roman" w:hAnsiTheme="majorHAnsi" w:cs="Times New Roman"/>
      <w:b/>
      <w:bCs/>
      <w:caps/>
      <w:noProof/>
      <w:color w:val="000000" w:themeColor="text1"/>
      <w:sz w:val="20"/>
      <w:szCs w:val="20"/>
      <w:lang w:eastAsia="it-IT"/>
    </w:rPr>
  </w:style>
  <w:style w:type="paragraph" w:customStyle="1" w:styleId="Elencofinalitofferta">
    <w:name w:val="Elenco finalità offerta"/>
    <w:basedOn w:val="Normlny"/>
    <w:uiPriority w:val="99"/>
    <w:qFormat/>
    <w:rsid w:val="009A7CC2"/>
    <w:pPr>
      <w:numPr>
        <w:ilvl w:val="2"/>
        <w:numId w:val="2"/>
      </w:numPr>
      <w:spacing w:before="120" w:after="0" w:line="216" w:lineRule="auto"/>
      <w:jc w:val="both"/>
    </w:pPr>
    <w:rPr>
      <w:rFonts w:asciiTheme="majorHAnsi" w:eastAsia="Times New Roman" w:hAnsiTheme="majorHAnsi" w:cs="Times New Roman"/>
      <w:noProof/>
      <w:color w:val="000000" w:themeColor="text1"/>
      <w:sz w:val="18"/>
      <w:szCs w:val="20"/>
      <w:lang w:eastAsia="it-IT"/>
    </w:rPr>
  </w:style>
  <w:style w:type="paragraph" w:customStyle="1" w:styleId="normaleconrientro">
    <w:name w:val="normale con rientro"/>
    <w:basedOn w:val="Normlny"/>
    <w:qFormat/>
    <w:rsid w:val="009A7CC2"/>
    <w:pPr>
      <w:spacing w:after="0" w:line="216" w:lineRule="auto"/>
      <w:ind w:left="567"/>
      <w:jc w:val="both"/>
    </w:pPr>
    <w:rPr>
      <w:noProof/>
      <w:color w:val="000000" w:themeColor="text1"/>
      <w:sz w:val="18"/>
      <w:szCs w:val="18"/>
    </w:rPr>
  </w:style>
  <w:style w:type="paragraph" w:styleId="Odsekzoznamu">
    <w:name w:val="List Paragraph"/>
    <w:basedOn w:val="Normlny"/>
    <w:uiPriority w:val="34"/>
    <w:qFormat/>
    <w:rsid w:val="00346549"/>
    <w:pPr>
      <w:spacing w:after="0" w:line="240" w:lineRule="auto"/>
      <w:ind w:left="720"/>
      <w:contextualSpacing/>
    </w:pPr>
    <w:rPr>
      <w:sz w:val="24"/>
      <w:szCs w:val="24"/>
    </w:rPr>
  </w:style>
  <w:style w:type="character" w:customStyle="1" w:styleId="Zkladntext2">
    <w:name w:val="Základný text (2)_"/>
    <w:basedOn w:val="Predvolenpsmoodseku"/>
    <w:link w:val="Zkladntext20"/>
    <w:rsid w:val="00B34F99"/>
    <w:rPr>
      <w:rFonts w:ascii="Sylfaen" w:eastAsia="Sylfaen" w:hAnsi="Sylfaen" w:cs="Sylfaen"/>
      <w:sz w:val="17"/>
      <w:szCs w:val="17"/>
      <w:shd w:val="clear" w:color="auto" w:fill="FFFFFF"/>
    </w:rPr>
  </w:style>
  <w:style w:type="paragraph" w:customStyle="1" w:styleId="Zkladntext20">
    <w:name w:val="Základný text (2)"/>
    <w:basedOn w:val="Normlny"/>
    <w:link w:val="Zkladntext2"/>
    <w:rsid w:val="00B34F99"/>
    <w:pPr>
      <w:widowControl w:val="0"/>
      <w:shd w:val="clear" w:color="auto" w:fill="FFFFFF"/>
      <w:spacing w:after="0" w:line="619" w:lineRule="exact"/>
      <w:ind w:hanging="600"/>
    </w:pPr>
    <w:rPr>
      <w:rFonts w:ascii="Sylfaen" w:eastAsia="Sylfaen" w:hAnsi="Sylfaen" w:cs="Sylfaen"/>
      <w:sz w:val="17"/>
      <w:szCs w:val="17"/>
    </w:rPr>
  </w:style>
  <w:style w:type="character" w:customStyle="1" w:styleId="Zhlavie3">
    <w:name w:val="Záhlavie #3_"/>
    <w:basedOn w:val="Predvolenpsmoodseku"/>
    <w:link w:val="Zhlavie30"/>
    <w:rsid w:val="00B33985"/>
    <w:rPr>
      <w:rFonts w:ascii="Arial" w:eastAsia="Arial" w:hAnsi="Arial" w:cs="Arial"/>
      <w:b/>
      <w:bCs/>
      <w:sz w:val="28"/>
      <w:szCs w:val="28"/>
      <w:shd w:val="clear" w:color="auto" w:fill="FFFFFF"/>
    </w:rPr>
  </w:style>
  <w:style w:type="paragraph" w:customStyle="1" w:styleId="Zhlavie30">
    <w:name w:val="Záhlavie #3"/>
    <w:basedOn w:val="Normlny"/>
    <w:link w:val="Zhlavie3"/>
    <w:rsid w:val="00B33985"/>
    <w:pPr>
      <w:widowControl w:val="0"/>
      <w:shd w:val="clear" w:color="auto" w:fill="FFFFFF"/>
      <w:spacing w:before="240" w:after="240" w:line="0" w:lineRule="atLeast"/>
      <w:jc w:val="both"/>
      <w:outlineLvl w:val="2"/>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006935">
      <w:bodyDiv w:val="1"/>
      <w:marLeft w:val="0"/>
      <w:marRight w:val="0"/>
      <w:marTop w:val="0"/>
      <w:marBottom w:val="0"/>
      <w:divBdr>
        <w:top w:val="none" w:sz="0" w:space="0" w:color="auto"/>
        <w:left w:val="none" w:sz="0" w:space="0" w:color="auto"/>
        <w:bottom w:val="none" w:sz="0" w:space="0" w:color="auto"/>
        <w:right w:val="none" w:sz="0" w:space="0" w:color="auto"/>
      </w:divBdr>
    </w:div>
    <w:div w:id="1504318297">
      <w:bodyDiv w:val="1"/>
      <w:marLeft w:val="0"/>
      <w:marRight w:val="0"/>
      <w:marTop w:val="0"/>
      <w:marBottom w:val="0"/>
      <w:divBdr>
        <w:top w:val="none" w:sz="0" w:space="0" w:color="auto"/>
        <w:left w:val="none" w:sz="0" w:space="0" w:color="auto"/>
        <w:bottom w:val="none" w:sz="0" w:space="0" w:color="auto"/>
        <w:right w:val="none" w:sz="0" w:space="0" w:color="auto"/>
      </w:divBdr>
    </w:div>
    <w:div w:id="1531800409">
      <w:bodyDiv w:val="1"/>
      <w:marLeft w:val="0"/>
      <w:marRight w:val="0"/>
      <w:marTop w:val="0"/>
      <w:marBottom w:val="0"/>
      <w:divBdr>
        <w:top w:val="none" w:sz="0" w:space="0" w:color="auto"/>
        <w:left w:val="none" w:sz="0" w:space="0" w:color="auto"/>
        <w:bottom w:val="none" w:sz="0" w:space="0" w:color="auto"/>
        <w:right w:val="none" w:sz="0" w:space="0" w:color="auto"/>
      </w:divBdr>
    </w:div>
    <w:div w:id="1686054711">
      <w:bodyDiv w:val="1"/>
      <w:marLeft w:val="0"/>
      <w:marRight w:val="0"/>
      <w:marTop w:val="0"/>
      <w:marBottom w:val="0"/>
      <w:divBdr>
        <w:top w:val="none" w:sz="0" w:space="0" w:color="auto"/>
        <w:left w:val="none" w:sz="0" w:space="0" w:color="auto"/>
        <w:bottom w:val="none" w:sz="0" w:space="0" w:color="auto"/>
        <w:right w:val="none" w:sz="0" w:space="0" w:color="auto"/>
      </w:divBdr>
    </w:div>
    <w:div w:id="19592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enable-and-disable-cookies-website-preferences" TargetMode="External"/><Relationship Id="rId13" Type="http://schemas.openxmlformats.org/officeDocument/2006/relationships/hyperlink" Target="https://help.opera.com/cs/latest/" TargetMode="External"/><Relationship Id="rId18" Type="http://schemas.openxmlformats.org/officeDocument/2006/relationships/hyperlink" Target="https://dataprotection.gov.s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upport.google.com/accounts/answer/61416?co=GENIE.Platform%3DDesktop&amp;hl=en" TargetMode="External"/><Relationship Id="rId12" Type="http://schemas.openxmlformats.org/officeDocument/2006/relationships/hyperlink" Target="https://www.opera.com/help/tutorials/security/privacy/" TargetMode="External"/><Relationship Id="rId17" Type="http://schemas.openxmlformats.org/officeDocument/2006/relationships/hyperlink" Target="https://support.microsoft.com/sk-sk/help/4468242/microsoft-edge-browsing-data-and-privacy-microsoft-privacy" TargetMode="External"/><Relationship Id="rId2" Type="http://schemas.openxmlformats.org/officeDocument/2006/relationships/styles" Target="styles.xml"/><Relationship Id="rId16" Type="http://schemas.openxmlformats.org/officeDocument/2006/relationships/hyperlink" Target="https://privacy.microsoft.com/en-us/windows-10-microsoft-edge-and-priva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upport.google.com/accounts/answer/61416?co=GENIE.Platform%3DDesktop&amp;hl=en" TargetMode="External"/><Relationship Id="rId11" Type="http://schemas.openxmlformats.org/officeDocument/2006/relationships/hyperlink" Target="https://support.microsoft.com/en-gb/help/17442/windows-internet-explorer-delete-manage-cookies" TargetMode="External"/><Relationship Id="rId5" Type="http://schemas.openxmlformats.org/officeDocument/2006/relationships/hyperlink" Target="mailto:ekonom@andiamopizza.sk" TargetMode="External"/><Relationship Id="rId15" Type="http://schemas.openxmlformats.org/officeDocument/2006/relationships/hyperlink" Target="https://support.apple.com/en-gb/safari" TargetMode="External"/><Relationship Id="rId10" Type="http://schemas.openxmlformats.org/officeDocument/2006/relationships/hyperlink" Target="https://support.microsoft.com/en-gb/help/17442/windows-internet-explorer-delete-manage-cookies" TargetMode="External"/><Relationship Id="rId19" Type="http://schemas.openxmlformats.org/officeDocument/2006/relationships/hyperlink" Target="mailto:statny.dozor@pdp.gov.sk" TargetMode="External"/><Relationship Id="rId4" Type="http://schemas.openxmlformats.org/officeDocument/2006/relationships/webSettings" Target="webSettings.xml"/><Relationship Id="rId9" Type="http://schemas.openxmlformats.org/officeDocument/2006/relationships/hyperlink" Target="https://support.mozilla.org/en-US/kb/enable-and-disable-cookies-website-preferences" TargetMode="External"/><Relationship Id="rId14" Type="http://schemas.openxmlformats.org/officeDocument/2006/relationships/hyperlink" Target="https://support.apple.com/en-gb/safari"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2912</Words>
  <Characters>16601</Characters>
  <Application>Microsoft Office Word</Application>
  <DocSecurity>4</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Ekonóm Andiamopizza</cp:lastModifiedBy>
  <cp:revision>2</cp:revision>
  <dcterms:created xsi:type="dcterms:W3CDTF">2024-03-18T10:18:00Z</dcterms:created>
  <dcterms:modified xsi:type="dcterms:W3CDTF">2024-03-18T10:18:00Z</dcterms:modified>
</cp:coreProperties>
</file>